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B4" w:rsidRPr="00CE5C29" w:rsidRDefault="009176FE" w:rsidP="00CE5C29">
      <w:pPr>
        <w:pStyle w:val="berschrift1"/>
        <w:spacing w:before="0" w:beforeAutospacing="0" w:after="0" w:afterAutospacing="0" w:line="300" w:lineRule="atLeast"/>
        <w:rPr>
          <w:rFonts w:ascii="Arial" w:eastAsia="Times New Roman" w:hAnsi="Arial" w:cs="Arial"/>
          <w:sz w:val="26"/>
          <w:szCs w:val="20"/>
          <w:lang w:val="en-US"/>
        </w:rPr>
      </w:pPr>
      <w:r w:rsidRPr="00CE5C29">
        <w:rPr>
          <w:rFonts w:ascii="Arial" w:eastAsia="Times New Roman" w:hAnsi="Arial" w:cs="Arial"/>
          <w:sz w:val="26"/>
          <w:szCs w:val="20"/>
          <w:lang w:val="en-US"/>
        </w:rPr>
        <w:t>C</w:t>
      </w:r>
      <w:r w:rsidR="00DE729A" w:rsidRPr="00CE5C29">
        <w:rPr>
          <w:rFonts w:ascii="Arial" w:eastAsia="Times New Roman" w:hAnsi="Arial" w:cs="Arial"/>
          <w:sz w:val="26"/>
          <w:szCs w:val="20"/>
          <w:lang w:val="en-US"/>
        </w:rPr>
        <w:t>OVID-19 Third Countries trade and agriculture related measures</w:t>
      </w:r>
    </w:p>
    <w:p w:rsidR="00AC72B4" w:rsidRPr="00CE5C29" w:rsidRDefault="00DE729A" w:rsidP="00CE5C29">
      <w:pPr>
        <w:pStyle w:val="StandardWeb"/>
        <w:spacing w:before="0" w:beforeAutospacing="0" w:after="0" w:afterAutospacing="0" w:line="300" w:lineRule="atLeast"/>
        <w:rPr>
          <w:rFonts w:ascii="Arial" w:hAnsi="Arial" w:cs="Arial"/>
          <w:sz w:val="20"/>
          <w:szCs w:val="20"/>
        </w:rPr>
      </w:pPr>
      <w:r w:rsidRPr="00CE5C29">
        <w:rPr>
          <w:rFonts w:ascii="Arial" w:hAnsi="Arial" w:cs="Arial"/>
          <w:sz w:val="20"/>
          <w:szCs w:val="20"/>
        </w:rPr>
        <w:t>Last Modification: 22/04/2020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0"/>
        <w:gridCol w:w="1566"/>
        <w:gridCol w:w="3627"/>
        <w:gridCol w:w="1210"/>
        <w:gridCol w:w="1528"/>
        <w:gridCol w:w="631"/>
        <w:gridCol w:w="4372"/>
      </w:tblGrid>
      <w:tr w:rsidR="009176FE" w:rsidRPr="00CE5C29" w:rsidTr="009176FE">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9176FE" w:rsidRPr="00CE5C29" w:rsidRDefault="009176FE" w:rsidP="00CE5C29">
            <w:pPr>
              <w:spacing w:after="0" w:line="300" w:lineRule="atLeast"/>
              <w:rPr>
                <w:rFonts w:ascii="Arial" w:eastAsia="Times New Roman" w:hAnsi="Arial" w:cs="Arial"/>
                <w:sz w:val="20"/>
                <w:szCs w:val="20"/>
              </w:rPr>
            </w:pPr>
            <w:r w:rsidRPr="00CE5C29">
              <w:rPr>
                <w:rStyle w:val="Fett"/>
                <w:rFonts w:ascii="Arial" w:eastAsia="Times New Roman" w:hAnsi="Arial" w:cs="Arial"/>
                <w:sz w:val="20"/>
                <w:szCs w:val="20"/>
              </w:rPr>
              <w:t>Country</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9176FE" w:rsidRPr="00CE5C29" w:rsidRDefault="009176FE" w:rsidP="00CE5C29">
            <w:pPr>
              <w:spacing w:after="0" w:line="300" w:lineRule="atLeast"/>
              <w:rPr>
                <w:rFonts w:ascii="Arial" w:eastAsia="Times New Roman" w:hAnsi="Arial" w:cs="Arial"/>
                <w:sz w:val="20"/>
                <w:szCs w:val="20"/>
              </w:rPr>
            </w:pPr>
            <w:r w:rsidRPr="00CE5C29">
              <w:rPr>
                <w:rStyle w:val="Fett"/>
                <w:rFonts w:ascii="Arial" w:eastAsia="Times New Roman" w:hAnsi="Arial" w:cs="Arial"/>
                <w:sz w:val="20"/>
                <w:szCs w:val="20"/>
              </w:rPr>
              <w:t>Type of Measure</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9176FE" w:rsidRPr="00CE5C29" w:rsidRDefault="009176FE" w:rsidP="00CE5C29">
            <w:pPr>
              <w:spacing w:after="0" w:line="300" w:lineRule="atLeast"/>
              <w:rPr>
                <w:rFonts w:ascii="Arial" w:eastAsia="Times New Roman" w:hAnsi="Arial" w:cs="Arial"/>
                <w:sz w:val="20"/>
                <w:szCs w:val="20"/>
              </w:rPr>
            </w:pPr>
            <w:r w:rsidRPr="00CE5C29">
              <w:rPr>
                <w:rStyle w:val="Fett"/>
                <w:rFonts w:ascii="Arial" w:eastAsia="Times New Roman" w:hAnsi="Arial" w:cs="Arial"/>
                <w:sz w:val="20"/>
                <w:szCs w:val="20"/>
              </w:rPr>
              <w:t>Description of the Third Country’ Measures</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9176FE" w:rsidRPr="00CE5C29" w:rsidRDefault="009176FE" w:rsidP="00CE5C29">
            <w:pPr>
              <w:spacing w:after="0" w:line="300" w:lineRule="atLeast"/>
              <w:rPr>
                <w:rFonts w:ascii="Arial" w:eastAsia="Times New Roman" w:hAnsi="Arial" w:cs="Arial"/>
                <w:sz w:val="20"/>
                <w:szCs w:val="20"/>
              </w:rPr>
            </w:pPr>
            <w:r w:rsidRPr="00CE5C29">
              <w:rPr>
                <w:rStyle w:val="Fett"/>
                <w:rFonts w:ascii="Arial" w:eastAsia="Times New Roman" w:hAnsi="Arial" w:cs="Arial"/>
                <w:sz w:val="20"/>
                <w:szCs w:val="20"/>
              </w:rPr>
              <w:t>Registration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9176FE" w:rsidRPr="00CE5C29" w:rsidRDefault="009176FE" w:rsidP="00CE5C29">
            <w:pPr>
              <w:spacing w:after="0" w:line="300" w:lineRule="atLeast"/>
              <w:rPr>
                <w:rFonts w:ascii="Arial" w:eastAsia="Times New Roman" w:hAnsi="Arial" w:cs="Arial"/>
                <w:sz w:val="20"/>
                <w:szCs w:val="20"/>
              </w:rPr>
            </w:pPr>
            <w:r w:rsidRPr="00CE5C29">
              <w:rPr>
                <w:rStyle w:val="Fett"/>
                <w:rFonts w:ascii="Arial" w:eastAsia="Times New Roman" w:hAnsi="Arial" w:cs="Arial"/>
                <w:sz w:val="20"/>
                <w:szCs w:val="20"/>
              </w:rPr>
              <w:t>Implementation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Style w:val="Fett"/>
                <w:rFonts w:ascii="Arial" w:eastAsia="Times New Roman" w:hAnsi="Arial" w:cs="Arial"/>
                <w:sz w:val="20"/>
                <w:szCs w:val="20"/>
              </w:rPr>
              <w:t>Active</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9176FE" w:rsidRPr="00CE5C29" w:rsidRDefault="009176FE" w:rsidP="00CE5C29">
            <w:pPr>
              <w:spacing w:after="0" w:line="300" w:lineRule="atLeast"/>
              <w:rPr>
                <w:rFonts w:ascii="Arial" w:eastAsia="Times New Roman" w:hAnsi="Arial" w:cs="Arial"/>
                <w:sz w:val="20"/>
                <w:szCs w:val="20"/>
              </w:rPr>
            </w:pPr>
            <w:r w:rsidRPr="00CE5C29">
              <w:rPr>
                <w:rStyle w:val="Fett"/>
                <w:rFonts w:ascii="Arial" w:eastAsia="Times New Roman" w:hAnsi="Arial" w:cs="Arial"/>
                <w:sz w:val="20"/>
                <w:szCs w:val="20"/>
              </w:rPr>
              <w:t>Comments</w:t>
            </w:r>
          </w:p>
          <w:p w:rsidR="009176FE" w:rsidRPr="00CE5C29" w:rsidRDefault="009176FE" w:rsidP="00CE5C29">
            <w:pPr>
              <w:pStyle w:val="StandardWeb"/>
              <w:spacing w:before="0" w:beforeAutospacing="0" w:after="0" w:afterAutospacing="0" w:line="300" w:lineRule="atLeast"/>
              <w:rPr>
                <w:rFonts w:ascii="Arial" w:hAnsi="Arial" w:cs="Arial"/>
                <w:sz w:val="20"/>
                <w:szCs w:val="20"/>
                <w:lang w:val="en-US"/>
              </w:rPr>
            </w:pPr>
            <w:r w:rsidRPr="00CE5C29">
              <w:rPr>
                <w:rFonts w:ascii="Arial" w:hAnsi="Arial" w:cs="Arial"/>
                <w:sz w:val="20"/>
                <w:szCs w:val="20"/>
                <w:lang w:val="en-US"/>
              </w:rPr>
              <w:t>(including follow-up and economic impact)</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Argentina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513111297"/>
              <w:rPr>
                <w:rFonts w:ascii="Arial" w:hAnsi="Arial" w:cs="Arial"/>
                <w:sz w:val="20"/>
                <w:szCs w:val="20"/>
                <w:lang w:val="en-US"/>
              </w:rPr>
            </w:pPr>
            <w:r w:rsidRPr="00CE5C29">
              <w:rPr>
                <w:rFonts w:ascii="Arial" w:hAnsi="Arial" w:cs="Arial"/>
                <w:sz w:val="20"/>
                <w:szCs w:val="20"/>
                <w:lang w:val="en-US"/>
              </w:rPr>
              <w:t xml:space="preserve">​Information from SENASA - </w:t>
            </w:r>
            <w:r w:rsidRPr="00CE5C29">
              <w:rPr>
                <w:rStyle w:val="Fett"/>
                <w:rFonts w:ascii="Arial" w:hAnsi="Arial" w:cs="Arial"/>
                <w:sz w:val="20"/>
                <w:szCs w:val="20"/>
                <w:lang w:val="en-US"/>
              </w:rPr>
              <w:t xml:space="preserve">Certification of imports and exports of </w:t>
            </w:r>
            <w:r w:rsidRPr="00CE5C29">
              <w:rPr>
                <w:rStyle w:val="Fett"/>
                <w:rFonts w:ascii="Arial" w:hAnsi="Arial" w:cs="Arial"/>
                <w:sz w:val="20"/>
                <w:szCs w:val="20"/>
                <w:u w:val="single"/>
                <w:lang w:val="en-US"/>
              </w:rPr>
              <w:t>organic products</w:t>
            </w:r>
            <w:r w:rsidRPr="00CE5C29">
              <w:rPr>
                <w:rStyle w:val="Fett"/>
                <w:rFonts w:ascii="Arial" w:hAnsi="Arial" w:cs="Arial"/>
                <w:sz w:val="20"/>
                <w:szCs w:val="20"/>
                <w:lang w:val="en-US"/>
              </w:rPr>
              <w:t xml:space="preserve"> in the newly COVID-19</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09/04/2020 07:37:55</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31-03-2020 and 08-04-2020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172527039"/>
              <w:rPr>
                <w:rFonts w:ascii="Arial" w:hAnsi="Arial" w:cs="Arial"/>
                <w:sz w:val="20"/>
                <w:szCs w:val="20"/>
                <w:lang w:val="en-US"/>
              </w:rPr>
            </w:pPr>
            <w:r w:rsidRPr="00CE5C29">
              <w:rPr>
                <w:rFonts w:ascii="Arial" w:hAnsi="Arial" w:cs="Arial"/>
                <w:sz w:val="20"/>
                <w:szCs w:val="20"/>
                <w:lang w:val="en-US"/>
              </w:rPr>
              <w:t>The two attached notes from SENASA make reference to certification requirements and dates.​</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Argentina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629435314"/>
              <w:rPr>
                <w:rFonts w:ascii="Arial" w:hAnsi="Arial" w:cs="Arial"/>
                <w:sz w:val="20"/>
                <w:szCs w:val="20"/>
                <w:lang w:val="en-US"/>
              </w:rPr>
            </w:pPr>
            <w:r w:rsidRPr="00CE5C29">
              <w:rPr>
                <w:rFonts w:ascii="Arial" w:hAnsi="Arial" w:cs="Arial"/>
                <w:color w:val="444444"/>
                <w:sz w:val="20"/>
                <w:szCs w:val="20"/>
                <w:lang w:val="en-US"/>
              </w:rPr>
              <w:t xml:space="preserve">​Information from SENASA - </w:t>
            </w:r>
            <w:r w:rsidRPr="00CE5C29">
              <w:rPr>
                <w:rStyle w:val="Fett"/>
                <w:rFonts w:ascii="Arial" w:hAnsi="Arial" w:cs="Arial"/>
                <w:color w:val="444444"/>
                <w:sz w:val="20"/>
                <w:szCs w:val="20"/>
                <w:lang w:val="en-US"/>
              </w:rPr>
              <w:t xml:space="preserve">Temporary certification of imports and exports of </w:t>
            </w:r>
            <w:r w:rsidRPr="00CE5C29">
              <w:rPr>
                <w:rStyle w:val="Fett"/>
                <w:rFonts w:ascii="Arial" w:hAnsi="Arial" w:cs="Arial"/>
                <w:color w:val="444444"/>
                <w:sz w:val="20"/>
                <w:szCs w:val="20"/>
                <w:u w:val="single"/>
                <w:lang w:val="en-US"/>
              </w:rPr>
              <w:t>plants and plant products</w:t>
            </w:r>
            <w:r w:rsidRPr="00CE5C29">
              <w:rPr>
                <w:rStyle w:val="Fett"/>
                <w:rFonts w:ascii="Arial" w:hAnsi="Arial" w:cs="Arial"/>
                <w:color w:val="444444"/>
                <w:sz w:val="20"/>
                <w:szCs w:val="20"/>
                <w:lang w:val="en-US"/>
              </w:rPr>
              <w:t xml:space="preserve"> from Argentina to the EU and vice-versa, due to the COVID-19</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09/04/2020 08:23:54</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31-04-2020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78266373"/>
              <w:rPr>
                <w:rFonts w:ascii="Arial" w:hAnsi="Arial" w:cs="Arial"/>
                <w:sz w:val="20"/>
                <w:szCs w:val="20"/>
                <w:lang w:val="en-US"/>
              </w:rPr>
            </w:pPr>
            <w:r w:rsidRPr="00CE5C29">
              <w:rPr>
                <w:rFonts w:ascii="Arial" w:hAnsi="Arial" w:cs="Arial"/>
                <w:sz w:val="20"/>
                <w:szCs w:val="20"/>
                <w:lang w:val="en-US"/>
              </w:rPr>
              <w:t>​In its letter, SENASA notes that for imports into Argentina, Senasa is also temporarily accepting PCs scanned or in digital format that can be validated through an online website without the presentation of the paper (e.g. online validation implemented by the NPPO of The Netherlands)​​​</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Argentina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376853307"/>
              <w:rPr>
                <w:rFonts w:ascii="Arial" w:hAnsi="Arial" w:cs="Arial"/>
                <w:sz w:val="20"/>
                <w:szCs w:val="20"/>
                <w:lang w:val="en-US"/>
              </w:rPr>
            </w:pPr>
            <w:r w:rsidRPr="00CE5C29">
              <w:rPr>
                <w:rFonts w:ascii="Arial" w:hAnsi="Arial" w:cs="Arial"/>
                <w:sz w:val="20"/>
                <w:szCs w:val="20"/>
                <w:lang w:val="en-US"/>
              </w:rPr>
              <w:t xml:space="preserve">​Information from Argentina/SENASA - </w:t>
            </w:r>
            <w:r w:rsidRPr="00CE5C29">
              <w:rPr>
                <w:rStyle w:val="Fett"/>
                <w:rFonts w:ascii="Arial" w:hAnsi="Arial" w:cs="Arial"/>
                <w:sz w:val="20"/>
                <w:szCs w:val="20"/>
                <w:lang w:val="en-US"/>
              </w:rPr>
              <w:t xml:space="preserve">Temporary certification of exports from the EU to Argentina of </w:t>
            </w:r>
            <w:r w:rsidRPr="00CE5C29">
              <w:rPr>
                <w:rStyle w:val="Fett"/>
                <w:rFonts w:ascii="Arial" w:hAnsi="Arial" w:cs="Arial"/>
                <w:sz w:val="20"/>
                <w:szCs w:val="20"/>
                <w:u w:val="single"/>
                <w:lang w:val="en-GB"/>
              </w:rPr>
              <w:t>products and by-products of origin</w:t>
            </w:r>
            <w:r w:rsidRPr="00CE5C29">
              <w:rPr>
                <w:rStyle w:val="Fett"/>
                <w:rFonts w:ascii="Arial" w:hAnsi="Arial" w:cs="Arial"/>
                <w:sz w:val="20"/>
                <w:szCs w:val="20"/>
                <w:u w:val="single"/>
                <w:lang w:val="en-US"/>
              </w:rPr>
              <w:t xml:space="preserve"> animal, live animals and genetic material</w:t>
            </w:r>
            <w:r w:rsidRPr="00CE5C29">
              <w:rPr>
                <w:rFonts w:ascii="Arial" w:hAnsi="Arial" w:cs="Arial"/>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09/04/2020 16:04:11</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8217085"/>
              <w:rPr>
                <w:rFonts w:ascii="Arial" w:hAnsi="Arial" w:cs="Arial"/>
                <w:sz w:val="20"/>
                <w:szCs w:val="20"/>
                <w:lang w:val="en-US"/>
              </w:rPr>
            </w:pPr>
            <w:r w:rsidRPr="00CE5C29">
              <w:rPr>
                <w:rFonts w:ascii="Arial" w:hAnsi="Arial" w:cs="Arial"/>
                <w:sz w:val="20"/>
                <w:szCs w:val="20"/>
                <w:lang w:val="en-US"/>
              </w:rPr>
              <w:t>​The attached note of 8 April 2020, includes details about the certification procedures for live animals and products of animal origin, and maintains in place the temporary certification measures applicable to the imports into Argemtina of plants and plant products.</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Armenia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033656731"/>
              <w:rPr>
                <w:rFonts w:ascii="Arial" w:hAnsi="Arial" w:cs="Arial"/>
                <w:sz w:val="20"/>
                <w:szCs w:val="20"/>
              </w:rPr>
            </w:pPr>
            <w:r w:rsidRPr="00CE5C29">
              <w:rPr>
                <w:rFonts w:ascii="Arial" w:hAnsi="Arial" w:cs="Arial"/>
                <w:sz w:val="20"/>
                <w:szCs w:val="20"/>
                <w:lang w:val="en-US"/>
              </w:rPr>
              <w:t xml:space="preserve">The attached Decision No 43 of 31 March of the </w:t>
            </w:r>
            <w:r w:rsidRPr="00CE5C29">
              <w:rPr>
                <w:rFonts w:ascii="Arial" w:hAnsi="Arial" w:cs="Arial"/>
                <w:sz w:val="20"/>
                <w:szCs w:val="20"/>
                <w:lang w:val="en-GB"/>
              </w:rPr>
              <w:t xml:space="preserve">Eurasian Economic Commission </w:t>
            </w:r>
            <w:r w:rsidRPr="00CE5C29">
              <w:rPr>
                <w:rFonts w:ascii="Arial" w:hAnsi="Arial" w:cs="Arial"/>
                <w:sz w:val="20"/>
                <w:szCs w:val="20"/>
                <w:lang w:val="en-US"/>
              </w:rPr>
              <w:t xml:space="preserve">​introduces the </w:t>
            </w:r>
            <w:r w:rsidRPr="00CE5C29">
              <w:rPr>
                <w:rStyle w:val="Fett"/>
                <w:rFonts w:ascii="Arial" w:hAnsi="Arial" w:cs="Arial"/>
                <w:sz w:val="20"/>
                <w:szCs w:val="20"/>
                <w:u w:val="single"/>
                <w:lang w:val="en-GB"/>
              </w:rPr>
              <w:t>export ban till 30 June 2020 of onions, garlic, turnip, rye, rice, buckwheat, millet, groats, soya beans, sunflower seeds, prepared food products from buckwheat</w:t>
            </w:r>
            <w:r w:rsidRPr="00CE5C29">
              <w:rPr>
                <w:rFonts w:ascii="Arial" w:hAnsi="Arial" w:cs="Arial"/>
                <w:sz w:val="20"/>
                <w:szCs w:val="20"/>
                <w:lang w:val="en-US"/>
              </w:rPr>
              <w:t xml:space="preserve">. </w:t>
            </w:r>
            <w:r w:rsidRPr="00CE5C29">
              <w:rPr>
                <w:rFonts w:ascii="Arial" w:hAnsi="Arial" w:cs="Arial"/>
                <w:sz w:val="20"/>
                <w:szCs w:val="20"/>
              </w:rPr>
              <w:t>Rice export is not prohibited from Kazak​hstan.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16:15:51</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10-04-2020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781463466"/>
              <w:rPr>
                <w:rFonts w:ascii="Arial" w:hAnsi="Arial" w:cs="Arial"/>
                <w:sz w:val="20"/>
                <w:szCs w:val="20"/>
                <w:lang w:val="en-US"/>
              </w:rPr>
            </w:pPr>
            <w:r w:rsidRPr="00CE5C29">
              <w:rPr>
                <w:rFonts w:ascii="Arial" w:hAnsi="Arial" w:cs="Arial"/>
                <w:color w:val="444444"/>
                <w:sz w:val="20"/>
                <w:szCs w:val="20"/>
                <w:lang w:val="en-GB"/>
              </w:rPr>
              <w:t xml:space="preserve">Following the meeting of the EEC Board held on March 31, it was decided to introduce the "second package" of measures aimed at establishing </w:t>
            </w:r>
            <w:r w:rsidRPr="00CE5C29">
              <w:rPr>
                <w:rFonts w:ascii="Arial" w:hAnsi="Arial" w:cs="Arial"/>
                <w:color w:val="444444"/>
                <w:sz w:val="20"/>
                <w:szCs w:val="20"/>
                <w:u w:val="single"/>
                <w:lang w:val="en-GB"/>
              </w:rPr>
              <w:t xml:space="preserve">a temporary ban on the export of certain types of food products from the Eurasian Economic Union. Among them - onions, garlic, turnip, rye, rice, buckwheat, millet, cereal, coarse flour and granules from cereal grains, crushed buckwheat grain, ready-made food products </w:t>
            </w:r>
            <w:r w:rsidRPr="00CE5C29">
              <w:rPr>
                <w:rFonts w:ascii="Arial" w:hAnsi="Arial" w:cs="Arial"/>
                <w:color w:val="444444"/>
                <w:sz w:val="20"/>
                <w:szCs w:val="20"/>
                <w:u w:val="single"/>
                <w:lang w:val="en-GB"/>
              </w:rPr>
              <w:lastRenderedPageBreak/>
              <w:t>from buckwheat, crushed and crushed soybeans and sunflower seeds. Their export is prohibited for the period until June 30</w:t>
            </w:r>
            <w:r w:rsidRPr="00CE5C29">
              <w:rPr>
                <w:rFonts w:ascii="Arial" w:hAnsi="Arial" w:cs="Arial"/>
                <w:color w:val="444444"/>
                <w:sz w:val="20"/>
                <w:szCs w:val="20"/>
                <w:lang w:val="en-GB"/>
              </w:rPr>
              <w:t>. The decision of the EEC Board will come into force 10 days after its publication on the website of the Eurasian Economic Commission. The introduction of the ban will provide the population with a sufficient amount of such goods during the aggravation of the sanitary and epidemiological situation.</w:t>
            </w:r>
            <w:r w:rsidRPr="00CE5C29">
              <w:rPr>
                <w:rFonts w:ascii="Arial" w:hAnsi="Arial" w:cs="Arial"/>
                <w:color w:val="444444"/>
                <w:sz w:val="20"/>
                <w:szCs w:val="20"/>
                <w:lang w:val="en-US"/>
              </w:rPr>
              <w:t>​</w:t>
            </w:r>
            <w:r w:rsidRPr="00CE5C29">
              <w:rPr>
                <w:rFonts w:ascii="Arial" w:hAnsi="Arial" w:cs="Arial"/>
                <w:sz w:val="20"/>
                <w:szCs w:val="20"/>
                <w:lang w:val="en-US"/>
              </w:rPr>
              <w:t> </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Australia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547718265"/>
              <w:rPr>
                <w:rFonts w:ascii="Arial" w:hAnsi="Arial" w:cs="Arial"/>
                <w:sz w:val="20"/>
                <w:szCs w:val="20"/>
              </w:rPr>
            </w:pPr>
            <w:r w:rsidRPr="00CE5C29">
              <w:rPr>
                <w:rFonts w:ascii="Arial" w:hAnsi="Arial" w:cs="Arial"/>
                <w:sz w:val="20"/>
                <w:szCs w:val="20"/>
                <w:lang w:val="en-US"/>
              </w:rPr>
              <w:t>​</w:t>
            </w:r>
            <w:r w:rsidRPr="00CE5C29">
              <w:rPr>
                <w:rFonts w:ascii="Arial" w:hAnsi="Arial" w:cs="Arial"/>
                <w:color w:val="444444"/>
                <w:sz w:val="20"/>
                <w:szCs w:val="20"/>
                <w:lang w:val="en-US"/>
              </w:rPr>
              <w:t xml:space="preserve">​Temporary changes to certification requirements for imported </w:t>
            </w:r>
            <w:r w:rsidRPr="00CE5C29">
              <w:rPr>
                <w:rStyle w:val="Fett"/>
                <w:rFonts w:ascii="Arial" w:hAnsi="Arial" w:cs="Arial"/>
                <w:color w:val="444444"/>
                <w:sz w:val="20"/>
                <w:szCs w:val="20"/>
                <w:lang w:val="en-US"/>
              </w:rPr>
              <w:t>fresh produce, cut flowers, plants and other plant based commodities</w:t>
            </w:r>
            <w:r w:rsidRPr="00CE5C29">
              <w:rPr>
                <w:rFonts w:ascii="Arial" w:hAnsi="Arial" w:cs="Arial"/>
                <w:color w:val="444444"/>
                <w:sz w:val="20"/>
                <w:szCs w:val="20"/>
                <w:lang w:val="en-US"/>
              </w:rPr>
              <w:t xml:space="preserve"> (Schedule 3, Sections 2 and 9 of Australia's tariff system) - WTO SPS notification ref. </w:t>
            </w:r>
            <w:r w:rsidRPr="00CE5C29">
              <w:rPr>
                <w:rFonts w:ascii="Arial" w:hAnsi="Arial" w:cs="Arial"/>
                <w:color w:val="444444"/>
                <w:sz w:val="20"/>
                <w:szCs w:val="20"/>
              </w:rPr>
              <w:t>G/SPS/N/AUS/497​.</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10/04/2020 23:27:40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10-04-2020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410467368"/>
              <w:rPr>
                <w:rFonts w:ascii="Arial" w:hAnsi="Arial" w:cs="Arial"/>
                <w:sz w:val="20"/>
                <w:szCs w:val="20"/>
                <w:lang w:val="en-US"/>
              </w:rPr>
            </w:pPr>
            <w:r w:rsidRPr="00CE5C29">
              <w:rPr>
                <w:rFonts w:ascii="Arial" w:hAnsi="Arial" w:cs="Arial"/>
                <w:sz w:val="20"/>
                <w:szCs w:val="20"/>
                <w:lang w:val="en-US"/>
              </w:rPr>
              <w:t>The objective of this policy is to promote safe trade under the impacts of COVID-19. The COVID-19 pandemic is impacting the movement of airfreight and courier mail in multiple countries. This has led some exporting country NPPOs to advise Australia that they are unable to provide original paper-based phytosanitary certificates with import consignments of a range of imported fresh produce, cut flowers, plants, plant products, and other regulated articles, as per our requirements. This temporary arrangement will be in place until 1 July 2020. Stakeholders will be notified of any extension to this arrangement closer to this date.</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Belarus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565066809"/>
              <w:rPr>
                <w:rFonts w:ascii="Arial" w:hAnsi="Arial" w:cs="Arial"/>
                <w:sz w:val="20"/>
                <w:szCs w:val="20"/>
              </w:rPr>
            </w:pPr>
            <w:r w:rsidRPr="00CE5C29">
              <w:rPr>
                <w:rFonts w:ascii="Arial" w:hAnsi="Arial" w:cs="Arial"/>
                <w:color w:val="444444"/>
                <w:sz w:val="20"/>
                <w:szCs w:val="20"/>
                <w:lang w:val="en-US"/>
              </w:rPr>
              <w:t xml:space="preserve">The attached Decision No 43 of 31 March of the </w:t>
            </w:r>
            <w:r w:rsidRPr="00CE5C29">
              <w:rPr>
                <w:rFonts w:ascii="Arial" w:hAnsi="Arial" w:cs="Arial"/>
                <w:color w:val="444444"/>
                <w:sz w:val="20"/>
                <w:szCs w:val="20"/>
                <w:lang w:val="en-GB"/>
              </w:rPr>
              <w:t xml:space="preserve">Eurasian Economic Commission </w:t>
            </w:r>
            <w:r w:rsidRPr="00CE5C29">
              <w:rPr>
                <w:rFonts w:ascii="Arial" w:hAnsi="Arial" w:cs="Arial"/>
                <w:color w:val="444444"/>
                <w:sz w:val="20"/>
                <w:szCs w:val="20"/>
                <w:lang w:val="en-US"/>
              </w:rPr>
              <w:t xml:space="preserve">​introduces the </w:t>
            </w:r>
            <w:r w:rsidRPr="00CE5C29">
              <w:rPr>
                <w:rStyle w:val="Fett"/>
                <w:rFonts w:ascii="Arial" w:hAnsi="Arial" w:cs="Arial"/>
                <w:color w:val="444444"/>
                <w:sz w:val="20"/>
                <w:szCs w:val="20"/>
                <w:u w:val="single"/>
                <w:lang w:val="en-GB"/>
              </w:rPr>
              <w:t xml:space="preserve">export ban till 30 June 2020 of onions, garlic, turnip, rye, rice, buckwheat, millet, groats, soya beans, sunflower seeds, </w:t>
            </w:r>
            <w:r w:rsidRPr="00CE5C29">
              <w:rPr>
                <w:rStyle w:val="Fett"/>
                <w:rFonts w:ascii="Arial" w:hAnsi="Arial" w:cs="Arial"/>
                <w:color w:val="444444"/>
                <w:sz w:val="20"/>
                <w:szCs w:val="20"/>
                <w:u w:val="single"/>
                <w:lang w:val="en-GB"/>
              </w:rPr>
              <w:lastRenderedPageBreak/>
              <w:t>prepared food products from buckwheat</w:t>
            </w:r>
            <w:r w:rsidRPr="00CE5C29">
              <w:rPr>
                <w:rFonts w:ascii="Arial" w:hAnsi="Arial" w:cs="Arial"/>
                <w:color w:val="444444"/>
                <w:sz w:val="20"/>
                <w:szCs w:val="20"/>
                <w:lang w:val="en-US"/>
              </w:rPr>
              <w:t xml:space="preserve">. </w:t>
            </w:r>
            <w:r w:rsidRPr="00CE5C29">
              <w:rPr>
                <w:rFonts w:ascii="Arial" w:hAnsi="Arial" w:cs="Arial"/>
                <w:color w:val="444444"/>
                <w:sz w:val="20"/>
                <w:szCs w:val="20"/>
              </w:rPr>
              <w:t>Rice export is not prohibited from Kazak​hstan.</w:t>
            </w:r>
            <w:r w:rsidRPr="00CE5C29">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08/04/2020 16:56:22</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10-04-2020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028411302"/>
              <w:rPr>
                <w:rFonts w:ascii="Arial" w:hAnsi="Arial" w:cs="Arial"/>
                <w:sz w:val="20"/>
                <w:szCs w:val="20"/>
                <w:lang w:val="en-US"/>
              </w:rPr>
            </w:pPr>
            <w:r w:rsidRPr="00CE5C29">
              <w:rPr>
                <w:rFonts w:ascii="Arial" w:hAnsi="Arial" w:cs="Arial"/>
                <w:sz w:val="20"/>
                <w:szCs w:val="20"/>
                <w:lang w:val="en-US"/>
              </w:rPr>
              <w:t>​</w:t>
            </w:r>
            <w:r w:rsidRPr="00CE5C29">
              <w:rPr>
                <w:rFonts w:ascii="Arial" w:hAnsi="Arial" w:cs="Arial"/>
                <w:color w:val="444444"/>
                <w:sz w:val="20"/>
                <w:szCs w:val="20"/>
                <w:lang w:val="en-GB"/>
              </w:rPr>
              <w:t xml:space="preserve">Following the meeting of the EEC Board held on March 31, it was decided to introduce the "second package" of measures aimed at establishing </w:t>
            </w:r>
            <w:r w:rsidRPr="00CE5C29">
              <w:rPr>
                <w:rFonts w:ascii="Arial" w:hAnsi="Arial" w:cs="Arial"/>
                <w:color w:val="444444"/>
                <w:sz w:val="20"/>
                <w:szCs w:val="20"/>
                <w:u w:val="single"/>
                <w:lang w:val="en-GB"/>
              </w:rPr>
              <w:t xml:space="preserve">a temporary ban on the export of certain types of food products from the Eurasian Economic Union. Among them - onions, garlic, </w:t>
            </w:r>
            <w:r w:rsidRPr="00CE5C29">
              <w:rPr>
                <w:rFonts w:ascii="Arial" w:hAnsi="Arial" w:cs="Arial"/>
                <w:color w:val="444444"/>
                <w:sz w:val="20"/>
                <w:szCs w:val="20"/>
                <w:u w:val="single"/>
                <w:lang w:val="en-GB"/>
              </w:rPr>
              <w:lastRenderedPageBreak/>
              <w:t>turnip, rye, rice, buckwheat, millet, cereal, coarse flour and granules from cereal grains, crushed buckwheat grain, ready-made food products from buckwheat, crushed and crushed soybeans and sunflower seeds. Their export is prohibited for the period until June 30</w:t>
            </w:r>
            <w:r w:rsidRPr="00CE5C29">
              <w:rPr>
                <w:rFonts w:ascii="Arial" w:hAnsi="Arial" w:cs="Arial"/>
                <w:color w:val="444444"/>
                <w:sz w:val="20"/>
                <w:szCs w:val="20"/>
                <w:lang w:val="en-GB"/>
              </w:rPr>
              <w:t>. The decision of the EEC Board will come into force 10 days after its publication on the website of the Eurasian Economic Commission. The introduction of the ban will provide the population with a sufficient amount of such goods during the aggravation of the sanitary and epidemiological situation.</w:t>
            </w:r>
            <w:r w:rsidRPr="00CE5C29">
              <w:rPr>
                <w:rFonts w:ascii="Arial" w:hAnsi="Arial" w:cs="Arial"/>
                <w:sz w:val="20"/>
                <w:szCs w:val="20"/>
                <w:lang w:val="en-US"/>
              </w:rPr>
              <w:t>​</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Brazil</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098475715"/>
              <w:rPr>
                <w:rFonts w:ascii="Arial" w:hAnsi="Arial" w:cs="Arial"/>
                <w:sz w:val="20"/>
                <w:szCs w:val="20"/>
                <w:lang w:val="en-US"/>
              </w:rPr>
            </w:pPr>
            <w:r w:rsidRPr="00CE5C29">
              <w:rPr>
                <w:rStyle w:val="Fett"/>
                <w:rFonts w:ascii="Arial" w:hAnsi="Arial" w:cs="Arial"/>
                <w:sz w:val="20"/>
                <w:szCs w:val="20"/>
                <w:lang w:val="en-US"/>
              </w:rPr>
              <w:t xml:space="preserve">​27-03-2020 - Brazil-MAPA accepts scanned </w:t>
            </w:r>
            <w:r w:rsidRPr="00CE5C29">
              <w:rPr>
                <w:rStyle w:val="Fett"/>
                <w:rFonts w:ascii="Arial" w:hAnsi="Arial" w:cs="Arial"/>
                <w:sz w:val="20"/>
                <w:szCs w:val="20"/>
                <w:u w:val="single"/>
                <w:lang w:val="en-US"/>
              </w:rPr>
              <w:t>sanitary and phytosanitary certificates</w:t>
            </w:r>
            <w:r w:rsidRPr="00CE5C29">
              <w:rPr>
                <w:rStyle w:val="Fett"/>
                <w:rFonts w:ascii="Arial" w:hAnsi="Arial" w:cs="Arial"/>
                <w:sz w:val="20"/>
                <w:szCs w:val="20"/>
                <w:lang w:val="en-US"/>
              </w:rPr>
              <w:t xml:space="preserve"> and forms during the COVID-19 Emergency, which need to be sent to two different e-mail addresses. ​</w:t>
            </w:r>
          </w:p>
          <w:p w:rsidR="009176FE" w:rsidRPr="00CE5C29" w:rsidRDefault="009176FE" w:rsidP="00CE5C29">
            <w:pPr>
              <w:pStyle w:val="StandardWeb"/>
              <w:spacing w:before="0" w:beforeAutospacing="0" w:after="0" w:afterAutospacing="0" w:line="300" w:lineRule="atLeast"/>
              <w:divId w:val="2098475715"/>
              <w:rPr>
                <w:rFonts w:ascii="Arial" w:hAnsi="Arial" w:cs="Arial"/>
                <w:sz w:val="20"/>
                <w:szCs w:val="20"/>
                <w:lang w:val="en-US"/>
              </w:rPr>
            </w:pPr>
            <w:r w:rsidRPr="00CE5C29">
              <w:rPr>
                <w:rFonts w:ascii="Arial" w:hAnsi="Arial" w:cs="Arial"/>
                <w:b/>
                <w:bCs/>
                <w:color w:val="444444"/>
                <w:sz w:val="20"/>
                <w:szCs w:val="20"/>
                <w:lang w:val="en-US"/>
              </w:rPr>
              <w:t xml:space="preserve">​09-04-2020 - </w:t>
            </w:r>
            <w:r w:rsidRPr="00CE5C29">
              <w:rPr>
                <w:rFonts w:ascii="Arial" w:hAnsi="Arial" w:cs="Arial"/>
                <w:sz w:val="20"/>
                <w:szCs w:val="20"/>
                <w:lang w:val="en-US"/>
              </w:rPr>
              <w:t>​Brazil notified the WTO SPS Committee.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16:56:53</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27-03-2020 and 09-04-2020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divId w:val="1960912129"/>
              <w:rPr>
                <w:rFonts w:ascii="Arial" w:eastAsia="Times New Roman" w:hAnsi="Arial" w:cs="Arial"/>
                <w:sz w:val="20"/>
                <w:szCs w:val="20"/>
              </w:rPr>
            </w:pPr>
            <w:r w:rsidRPr="00CE5C29">
              <w:rPr>
                <w:rFonts w:ascii="Arial" w:eastAsia="Times New Roman" w:hAnsi="Arial" w:cs="Arial"/>
                <w:color w:val="444444"/>
                <w:sz w:val="20"/>
                <w:szCs w:val="20"/>
              </w:rPr>
              <w:t>In response to the 25 March 2020 letter from the European Commission, the ​</w:t>
            </w:r>
            <w:r w:rsidRPr="00CE5C29">
              <w:rPr>
                <w:rStyle w:val="Hervorhebung"/>
                <w:rFonts w:ascii="Arial" w:eastAsia="Times New Roman" w:hAnsi="Arial" w:cs="Arial"/>
                <w:color w:val="444444"/>
                <w:sz w:val="20"/>
                <w:szCs w:val="20"/>
              </w:rPr>
              <w:t>Secretário de Defesa Agropecuária (SDA)</w:t>
            </w:r>
            <w:r w:rsidRPr="00CE5C29">
              <w:rPr>
                <w:rFonts w:ascii="Arial" w:eastAsia="Times New Roman" w:hAnsi="Arial" w:cs="Arial"/>
                <w:color w:val="444444"/>
                <w:sz w:val="20"/>
                <w:szCs w:val="20"/>
              </w:rPr>
              <w:t xml:space="preserve"> of the </w:t>
            </w:r>
            <w:r w:rsidRPr="00CE5C29">
              <w:rPr>
                <w:rStyle w:val="Hervorhebung"/>
                <w:rFonts w:ascii="Arial" w:eastAsia="Times New Roman" w:hAnsi="Arial" w:cs="Arial"/>
                <w:color w:val="444444"/>
                <w:sz w:val="20"/>
                <w:szCs w:val="20"/>
              </w:rPr>
              <w:t>MINISTÉRIO DA AGRICULTURA, PECUÁRIA E ABASTECIMENTO</w:t>
            </w:r>
            <w:r w:rsidRPr="00CE5C29">
              <w:rPr>
                <w:rFonts w:ascii="Arial" w:eastAsia="Times New Roman" w:hAnsi="Arial" w:cs="Arial"/>
                <w:color w:val="444444"/>
                <w:sz w:val="20"/>
                <w:szCs w:val="20"/>
              </w:rPr>
              <w:t xml:space="preserve"> of Brazil (MAPA), informs that the SDA agrees to adopt the procedure proposed </w:t>
            </w:r>
            <w:r w:rsidRPr="00CE5C29">
              <w:rPr>
                <w:rFonts w:ascii="Arial" w:eastAsia="Times New Roman" w:hAnsi="Arial" w:cs="Arial"/>
                <w:sz w:val="20"/>
                <w:szCs w:val="20"/>
              </w:rPr>
              <w:t>to receive goods exported from the EU with scanned copies of certificates when it will not be possible to send the original.</w:t>
            </w:r>
          </w:p>
          <w:p w:rsidR="009176FE" w:rsidRPr="00CE5C29" w:rsidRDefault="009176FE" w:rsidP="00CE5C29">
            <w:pPr>
              <w:pStyle w:val="StandardWeb"/>
              <w:spacing w:before="0" w:beforeAutospacing="0" w:after="0" w:afterAutospacing="0" w:line="300" w:lineRule="atLeast"/>
              <w:divId w:val="1960912129"/>
              <w:rPr>
                <w:rFonts w:ascii="Arial" w:hAnsi="Arial" w:cs="Arial"/>
                <w:sz w:val="20"/>
                <w:szCs w:val="20"/>
                <w:lang w:val="en-US"/>
              </w:rPr>
            </w:pPr>
            <w:r w:rsidRPr="00CE5C29">
              <w:rPr>
                <w:rFonts w:ascii="Arial" w:hAnsi="Arial" w:cs="Arial"/>
                <w:sz w:val="20"/>
                <w:szCs w:val="20"/>
                <w:lang w:val="en-US"/>
              </w:rPr>
              <w:t xml:space="preserve">To operationalize the proposed procedure, SDA indicates that </w:t>
            </w:r>
            <w:r w:rsidRPr="00CE5C29">
              <w:rPr>
                <w:rStyle w:val="Fett"/>
                <w:rFonts w:ascii="Arial" w:hAnsi="Arial" w:cs="Arial"/>
                <w:sz w:val="20"/>
                <w:szCs w:val="20"/>
                <w:lang w:val="en-US"/>
              </w:rPr>
              <w:t xml:space="preserve">the scanned copies of the certificates </w:t>
            </w:r>
            <w:r w:rsidRPr="00CE5C29">
              <w:rPr>
                <w:rFonts w:ascii="Arial" w:hAnsi="Arial" w:cs="Arial"/>
                <w:sz w:val="20"/>
                <w:szCs w:val="20"/>
                <w:lang w:val="en-US"/>
              </w:rPr>
              <w:t xml:space="preserve">in question must be sent directly to the e-mail </w:t>
            </w:r>
            <w:r w:rsidRPr="00CE5C29">
              <w:rPr>
                <w:rStyle w:val="Fett"/>
                <w:rFonts w:ascii="Arial" w:hAnsi="Arial" w:cs="Arial"/>
                <w:sz w:val="20"/>
                <w:szCs w:val="20"/>
                <w:u w:val="single"/>
                <w:lang w:val="en-US"/>
              </w:rPr>
              <w:t>certifica.cgvigiagro@agricultura.gov.br</w:t>
            </w:r>
            <w:r w:rsidRPr="00CE5C29">
              <w:rPr>
                <w:rStyle w:val="Fett"/>
                <w:rFonts w:ascii="Arial" w:hAnsi="Arial" w:cs="Arial"/>
                <w:sz w:val="20"/>
                <w:szCs w:val="20"/>
                <w:lang w:val="en-US"/>
              </w:rPr>
              <w:t xml:space="preserve">, </w:t>
            </w:r>
            <w:r w:rsidRPr="00CE5C29">
              <w:rPr>
                <w:rFonts w:ascii="Arial" w:hAnsi="Arial" w:cs="Arial"/>
                <w:sz w:val="20"/>
                <w:szCs w:val="20"/>
                <w:lang w:val="en-US"/>
              </w:rPr>
              <w:t xml:space="preserve">with a clear i​ndication of the entry point in Brazil. In the case of </w:t>
            </w:r>
            <w:r w:rsidRPr="00CE5C29">
              <w:rPr>
                <w:rStyle w:val="Fett"/>
                <w:rFonts w:ascii="Arial" w:hAnsi="Arial" w:cs="Arial"/>
                <w:sz w:val="20"/>
                <w:szCs w:val="20"/>
                <w:lang w:val="en-US"/>
              </w:rPr>
              <w:t>phytosanitary certificates (CF)</w:t>
            </w:r>
            <w:r w:rsidRPr="00CE5C29">
              <w:rPr>
                <w:rFonts w:ascii="Arial" w:hAnsi="Arial" w:cs="Arial"/>
                <w:sz w:val="20"/>
                <w:szCs w:val="20"/>
                <w:lang w:val="en-US"/>
              </w:rPr>
              <w:t xml:space="preserve">, the electronic copies musty be sent to the e-mail​ </w:t>
            </w:r>
            <w:r w:rsidRPr="00CE5C29">
              <w:rPr>
                <w:rStyle w:val="Fett"/>
                <w:rFonts w:ascii="Arial" w:hAnsi="Arial" w:cs="Arial"/>
                <w:sz w:val="20"/>
                <w:szCs w:val="20"/>
                <w:u w:val="single"/>
                <w:lang w:val="en-US"/>
              </w:rPr>
              <w:lastRenderedPageBreak/>
              <w:t>pcbrazil@agricultura.gov.br</w:t>
            </w:r>
            <w:r w:rsidRPr="00CE5C29">
              <w:rPr>
                <w:rFonts w:ascii="Arial" w:hAnsi="Arial" w:cs="Arial"/>
                <w:sz w:val="20"/>
                <w:szCs w:val="20"/>
                <w:lang w:val="en-US"/>
              </w:rPr>
              <w:t xml:space="preserve">, indicating in the subject line of the e-mail the number of the CF and the declared entry point.​ </w:t>
            </w:r>
            <w:r w:rsidRPr="00CE5C29">
              <w:rPr>
                <w:rStyle w:val="Fett"/>
                <w:rFonts w:ascii="Arial" w:hAnsi="Arial" w:cs="Arial"/>
                <w:sz w:val="20"/>
                <w:szCs w:val="20"/>
                <w:lang w:val="en-US"/>
              </w:rPr>
              <w:t>09.04.2020</w:t>
            </w:r>
            <w:r w:rsidRPr="00CE5C29">
              <w:rPr>
                <w:rFonts w:ascii="Arial" w:hAnsi="Arial" w:cs="Arial"/>
                <w:sz w:val="20"/>
                <w:szCs w:val="20"/>
                <w:lang w:val="en-US"/>
              </w:rPr>
              <w:t xml:space="preserve"> - The Brazilian NPPO notified the WTO SPS Committee of its Covid-19 related measures (see attached notification).​</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Cambodia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462775582"/>
              <w:rPr>
                <w:rFonts w:ascii="Arial" w:hAnsi="Arial" w:cs="Arial"/>
                <w:sz w:val="20"/>
                <w:szCs w:val="20"/>
                <w:lang w:val="en-US"/>
              </w:rPr>
            </w:pPr>
            <w:r w:rsidRPr="00CE5C29">
              <w:rPr>
                <w:rFonts w:ascii="Arial" w:hAnsi="Arial" w:cs="Arial"/>
                <w:sz w:val="20"/>
                <w:szCs w:val="20"/>
                <w:lang w:val="en-US"/>
              </w:rPr>
              <w:t>​Export ban on white rice and paddy rice (does not include fragrant rice)​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16:57:40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05-04-2020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Canada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074860316"/>
              <w:rPr>
                <w:rFonts w:ascii="Arial" w:hAnsi="Arial" w:cs="Arial"/>
                <w:sz w:val="20"/>
                <w:szCs w:val="20"/>
                <w:lang w:val="en-US"/>
              </w:rPr>
            </w:pPr>
            <w:r w:rsidRPr="00CE5C29">
              <w:rPr>
                <w:rFonts w:ascii="Arial" w:hAnsi="Arial" w:cs="Arial"/>
                <w:color w:val="444444"/>
                <w:sz w:val="20"/>
                <w:szCs w:val="20"/>
                <w:lang w:val="en-US"/>
              </w:rPr>
              <w:t xml:space="preserve">While recognizing that adjustments must be made under the COVID-19 exceptional circumstances to ensure that trade remains uninterrupted and that there are potential challenges in doing so, Canada accepts </w:t>
            </w:r>
            <w:r w:rsidRPr="00CE5C29">
              <w:rPr>
                <w:rFonts w:ascii="Arial" w:hAnsi="Arial" w:cs="Arial"/>
                <w:sz w:val="20"/>
                <w:szCs w:val="20"/>
                <w:lang w:val="en-US"/>
              </w:rPr>
              <w:t xml:space="preserve">certification trade facilitating measures for imports of </w:t>
            </w:r>
            <w:r w:rsidRPr="00CE5C29">
              <w:rPr>
                <w:rStyle w:val="Fett"/>
                <w:rFonts w:ascii="Arial" w:hAnsi="Arial" w:cs="Arial"/>
                <w:sz w:val="20"/>
                <w:szCs w:val="20"/>
                <w:u w:val="single"/>
                <w:lang w:val="en-US"/>
              </w:rPr>
              <w:t>plants, animals and their products</w:t>
            </w:r>
            <w:r w:rsidRPr="00CE5C29">
              <w:rPr>
                <w:rFonts w:ascii="Arial" w:hAnsi="Arial" w:cs="Arial"/>
                <w:sz w:val="20"/>
                <w:szCs w:val="20"/>
                <w:lang w:val="en-US"/>
              </w:rPr>
              <w:t xml:space="preserve"> (see attached the Canadian letter).</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14/04/2020 14:01:29</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944536082"/>
              <w:rPr>
                <w:rFonts w:ascii="Arial" w:hAnsi="Arial" w:cs="Arial"/>
                <w:color w:val="444444"/>
                <w:sz w:val="20"/>
                <w:szCs w:val="20"/>
                <w:lang w:val="en-US"/>
              </w:rPr>
            </w:pPr>
            <w:r w:rsidRPr="00CE5C29">
              <w:rPr>
                <w:rFonts w:ascii="Arial" w:hAnsi="Arial" w:cs="Arial"/>
                <w:color w:val="444444"/>
                <w:sz w:val="20"/>
                <w:szCs w:val="20"/>
                <w:lang w:val="en-US"/>
              </w:rPr>
              <w:t>Canada recognizes and appreciates that adjustments must be made under these exceptional circumstances to ensure that trade remains uninterrupted, and Canada agrees to work collaboratively with the EU to adopt temporary measures to facilitate these efforts. However, Canada foresees potential challenges with adjusting the current paper based approach following a review of their processes in the exchange and validation of certificates.</w:t>
            </w:r>
          </w:p>
          <w:p w:rsidR="009176FE" w:rsidRPr="00CE5C29" w:rsidRDefault="009176FE" w:rsidP="00CE5C29">
            <w:pPr>
              <w:pStyle w:val="StandardWeb"/>
              <w:spacing w:before="0" w:beforeAutospacing="0" w:after="0" w:afterAutospacing="0" w:line="300" w:lineRule="atLeast"/>
              <w:divId w:val="1944536082"/>
              <w:rPr>
                <w:rFonts w:ascii="Arial" w:hAnsi="Arial" w:cs="Arial"/>
                <w:color w:val="444444"/>
                <w:sz w:val="20"/>
                <w:szCs w:val="20"/>
              </w:rPr>
            </w:pPr>
            <w:r w:rsidRPr="00CE5C29">
              <w:rPr>
                <w:rFonts w:ascii="Arial" w:hAnsi="Arial" w:cs="Arial"/>
                <w:color w:val="444444"/>
                <w:sz w:val="20"/>
                <w:szCs w:val="20"/>
                <w:lang w:val="en-US"/>
              </w:rPr>
              <w:t xml:space="preserve">Canada asked via its letter several questions to the Commission in response to the letter from the Commission asking trading partners to reciprocate the EU temporary certificationi trade facilitating measures for imports of plants, animals and their products. </w:t>
            </w:r>
            <w:r w:rsidRPr="00CE5C29">
              <w:rPr>
                <w:rFonts w:ascii="Arial" w:hAnsi="Arial" w:cs="Arial"/>
                <w:color w:val="444444"/>
                <w:sz w:val="20"/>
                <w:szCs w:val="20"/>
              </w:rPr>
              <w:t>The Canadian response letter is attached for information.</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Chile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131022478"/>
              <w:rPr>
                <w:rFonts w:ascii="Arial" w:hAnsi="Arial" w:cs="Arial"/>
                <w:sz w:val="20"/>
                <w:szCs w:val="20"/>
              </w:rPr>
            </w:pPr>
            <w:r w:rsidRPr="00CE5C29">
              <w:rPr>
                <w:rStyle w:val="Fett"/>
                <w:rFonts w:ascii="Arial" w:hAnsi="Arial" w:cs="Arial"/>
                <w:sz w:val="20"/>
                <w:szCs w:val="20"/>
                <w:lang w:val="en-US"/>
              </w:rPr>
              <w:t xml:space="preserve">​Chile/SAG accepts a scanned image of the </w:t>
            </w:r>
            <w:r w:rsidRPr="00CE5C29">
              <w:rPr>
                <w:rStyle w:val="Fett"/>
                <w:rFonts w:ascii="Arial" w:hAnsi="Arial" w:cs="Arial"/>
                <w:sz w:val="20"/>
                <w:szCs w:val="20"/>
                <w:u w:val="single"/>
                <w:lang w:val="en-US"/>
              </w:rPr>
              <w:t>Phytosanitary Certificate</w:t>
            </w:r>
            <w:r w:rsidRPr="00CE5C29">
              <w:rPr>
                <w:rStyle w:val="Fett"/>
                <w:rFonts w:ascii="Arial" w:hAnsi="Arial" w:cs="Arial"/>
                <w:sz w:val="20"/>
                <w:szCs w:val="20"/>
                <w:lang w:val="en-US"/>
              </w:rPr>
              <w:t xml:space="preserve"> during the COVID-19 Emergency ​</w:t>
            </w:r>
            <w:r w:rsidRPr="00CE5C29">
              <w:rPr>
                <w:rFonts w:ascii="Arial" w:hAnsi="Arial" w:cs="Arial"/>
                <w:sz w:val="20"/>
                <w:szCs w:val="20"/>
                <w:lang w:val="en-US"/>
              </w:rPr>
              <w:t xml:space="preserve">(see details in the attached Communication </w:t>
            </w:r>
            <w:r w:rsidRPr="00CE5C29">
              <w:rPr>
                <w:rFonts w:ascii="Arial" w:hAnsi="Arial" w:cs="Arial"/>
                <w:sz w:val="20"/>
                <w:szCs w:val="20"/>
                <w:lang w:val="en-US"/>
              </w:rPr>
              <w:lastRenderedPageBreak/>
              <w:t xml:space="preserve">to the WTO ref. </w:t>
            </w:r>
            <w:r w:rsidRPr="00CE5C29">
              <w:rPr>
                <w:rFonts w:ascii="Arial" w:hAnsi="Arial" w:cs="Arial"/>
                <w:color w:val="444444"/>
                <w:sz w:val="20"/>
                <w:szCs w:val="20"/>
              </w:rPr>
              <w:t>G/SPS/GEN/1770 and documents</w:t>
            </w:r>
            <w:r w:rsidRPr="00CE5C29">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08/04/2020 17:00:14</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27-03-2020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231885582"/>
              <w:rPr>
                <w:rFonts w:ascii="Arial" w:hAnsi="Arial" w:cs="Arial"/>
                <w:sz w:val="20"/>
                <w:szCs w:val="20"/>
                <w:lang w:val="en-US"/>
              </w:rPr>
            </w:pPr>
            <w:r w:rsidRPr="00CE5C29">
              <w:rPr>
                <w:rFonts w:ascii="Arial" w:hAnsi="Arial" w:cs="Arial"/>
                <w:sz w:val="20"/>
                <w:szCs w:val="20"/>
                <w:lang w:val="en-US"/>
              </w:rPr>
              <w:t xml:space="preserve">​Chile </w:t>
            </w:r>
            <w:r w:rsidRPr="00CE5C29">
              <w:rPr>
                <w:rFonts w:ascii="Arial" w:hAnsi="Arial" w:cs="Arial"/>
                <w:color w:val="444444"/>
                <w:sz w:val="20"/>
                <w:szCs w:val="20"/>
                <w:lang w:val="en-US"/>
              </w:rPr>
              <w:t xml:space="preserve">Communication its trade facilitation measures to the WTO SPS Committee and </w:t>
            </w:r>
            <w:r w:rsidRPr="00CE5C29">
              <w:rPr>
                <w:rFonts w:ascii="Arial" w:hAnsi="Arial" w:cs="Arial"/>
                <w:sz w:val="20"/>
                <w:szCs w:val="20"/>
                <w:lang w:val="en-US"/>
              </w:rPr>
              <w:t xml:space="preserve">reciprocated the EU import trade faciliation measure for the import of plants and plant </w:t>
            </w:r>
            <w:r w:rsidRPr="00CE5C29">
              <w:rPr>
                <w:rFonts w:ascii="Arial" w:hAnsi="Arial" w:cs="Arial"/>
                <w:sz w:val="20"/>
                <w:szCs w:val="20"/>
                <w:lang w:val="en-US"/>
              </w:rPr>
              <w:lastRenderedPageBreak/>
              <w:t>products​</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Colombia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951127327"/>
              <w:rPr>
                <w:rFonts w:ascii="Arial" w:hAnsi="Arial" w:cs="Arial"/>
                <w:sz w:val="20"/>
                <w:szCs w:val="20"/>
                <w:lang w:val="en-US"/>
              </w:rPr>
            </w:pPr>
            <w:r w:rsidRPr="00CE5C29">
              <w:rPr>
                <w:rFonts w:ascii="Arial" w:hAnsi="Arial" w:cs="Arial"/>
                <w:sz w:val="20"/>
                <w:szCs w:val="20"/>
                <w:lang w:val="en-US"/>
              </w:rPr>
              <w:t>​Temporary export ban of Ethyl alcohol​</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17:01:29</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22-03-2020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Costa Rica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15687864"/>
              <w:rPr>
                <w:rFonts w:ascii="Arial" w:hAnsi="Arial" w:cs="Arial"/>
                <w:sz w:val="20"/>
                <w:szCs w:val="20"/>
                <w:lang w:val="en-US"/>
              </w:rPr>
            </w:pPr>
            <w:r w:rsidRPr="00CE5C29">
              <w:rPr>
                <w:rFonts w:ascii="Arial" w:hAnsi="Arial" w:cs="Arial"/>
                <w:color w:val="444444"/>
                <w:sz w:val="20"/>
                <w:szCs w:val="20"/>
                <w:lang w:val="en-US"/>
              </w:rPr>
              <w:t xml:space="preserve">Officials of the National Animal Health Service (SENASA) and the State Phytosanitary Service (SFE) can review </w:t>
            </w:r>
            <w:r w:rsidRPr="00CE5C29">
              <w:rPr>
                <w:rStyle w:val="Fett"/>
                <w:rFonts w:ascii="Arial" w:hAnsi="Arial" w:cs="Arial"/>
                <w:color w:val="444444"/>
                <w:sz w:val="20"/>
                <w:szCs w:val="20"/>
                <w:lang w:val="en-US"/>
              </w:rPr>
              <w:t xml:space="preserve">copies, printings or photocopies of the original documents </w:t>
            </w:r>
            <w:r w:rsidRPr="00CE5C29">
              <w:rPr>
                <w:rFonts w:ascii="Arial" w:hAnsi="Arial" w:cs="Arial"/>
                <w:sz w:val="20"/>
                <w:szCs w:val="20"/>
                <w:lang w:val="en-US"/>
              </w:rPr>
              <w:t xml:space="preserve">(see attached the WTO notification and Circular </w:t>
            </w:r>
            <w:r w:rsidRPr="00CE5C29">
              <w:rPr>
                <w:rFonts w:ascii="Arial" w:hAnsi="Arial" w:cs="Arial"/>
                <w:color w:val="444444"/>
                <w:sz w:val="20"/>
                <w:szCs w:val="20"/>
                <w:lang w:val="pt-PT"/>
              </w:rPr>
              <w:t>SENASA-SFE-R001-2020)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15/04/2020 10:02:47</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27-03-2020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321159465"/>
              <w:rPr>
                <w:rFonts w:ascii="Arial" w:hAnsi="Arial" w:cs="Arial"/>
                <w:sz w:val="20"/>
                <w:szCs w:val="20"/>
                <w:lang w:val="en-US"/>
              </w:rPr>
            </w:pPr>
            <w:r w:rsidRPr="00CE5C29">
              <w:rPr>
                <w:rFonts w:ascii="Arial" w:hAnsi="Arial" w:cs="Arial"/>
                <w:sz w:val="20"/>
                <w:szCs w:val="20"/>
                <w:lang w:val="en-US"/>
              </w:rPr>
              <w:t>​</w:t>
            </w:r>
            <w:r w:rsidRPr="00CE5C29">
              <w:rPr>
                <w:rFonts w:ascii="Arial" w:hAnsi="Arial" w:cs="Arial"/>
                <w:color w:val="444444"/>
                <w:sz w:val="20"/>
                <w:szCs w:val="20"/>
                <w:lang w:val="en-US"/>
              </w:rPr>
              <w:t>​On 6 April 2020, the National Animal Health Service (SENASA) and the State Phytosanitary Service (SFE) of Costa Rica communicated to the WTO temporary readjustments of the technical ​procedures.</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highlight w:val="yellow"/>
              </w:rPr>
            </w:pPr>
            <w:r w:rsidRPr="00CE5C29">
              <w:rPr>
                <w:rFonts w:ascii="Arial" w:eastAsia="Times New Roman" w:hAnsi="Arial" w:cs="Arial"/>
                <w:sz w:val="20"/>
                <w:szCs w:val="20"/>
                <w:highlight w:val="yellow"/>
              </w:rPr>
              <w:t>Cuba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highlight w:val="yellow"/>
              </w:rPr>
            </w:pPr>
            <w:r w:rsidRPr="00CE5C29">
              <w:rPr>
                <w:rFonts w:ascii="Arial" w:eastAsia="Times New Roman" w:hAnsi="Arial" w:cs="Arial"/>
                <w:sz w:val="20"/>
                <w:szCs w:val="20"/>
                <w:highlight w:val="yellow"/>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076050133"/>
              <w:rPr>
                <w:rFonts w:ascii="Arial" w:hAnsi="Arial" w:cs="Arial"/>
                <w:sz w:val="20"/>
                <w:szCs w:val="20"/>
                <w:highlight w:val="yellow"/>
                <w:lang w:val="en-US"/>
              </w:rPr>
            </w:pPr>
            <w:r w:rsidRPr="00CE5C29">
              <w:rPr>
                <w:rFonts w:ascii="Arial" w:hAnsi="Arial" w:cs="Arial"/>
                <w:sz w:val="20"/>
                <w:szCs w:val="20"/>
                <w:highlight w:val="yellow"/>
                <w:lang w:val="en-US"/>
              </w:rPr>
              <w:t xml:space="preserve">​Cuba reciprocates and </w:t>
            </w:r>
            <w:r w:rsidRPr="00CE5C29">
              <w:rPr>
                <w:rStyle w:val="Fett"/>
                <w:rFonts w:ascii="Arial" w:hAnsi="Arial" w:cs="Arial"/>
                <w:sz w:val="20"/>
                <w:szCs w:val="20"/>
                <w:highlight w:val="yellow"/>
                <w:lang w:val="en-US"/>
              </w:rPr>
              <w:t>accepts imports with scanned copies of the original certificates</w:t>
            </w:r>
            <w:r w:rsidRPr="00CE5C29">
              <w:rPr>
                <w:rFonts w:ascii="Arial" w:hAnsi="Arial" w:cs="Arial"/>
                <w:sz w:val="20"/>
                <w:szCs w:val="20"/>
                <w:highlight w:val="yellow"/>
                <w:lang w:val="en-US"/>
              </w:rPr>
              <w:t>, as long as it is not possible to present the original certificate and with the guarantee that the original certificates will be presented later.</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highlight w:val="yellow"/>
              </w:rPr>
            </w:pPr>
            <w:r w:rsidRPr="00CE5C29">
              <w:rPr>
                <w:rFonts w:ascii="Arial" w:eastAsia="Times New Roman" w:hAnsi="Arial" w:cs="Arial"/>
                <w:sz w:val="20"/>
                <w:szCs w:val="20"/>
                <w:highlight w:val="yellow"/>
              </w:rPr>
              <w:t>22/04/2020 12:47:43</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highlight w:val="yellow"/>
              </w:rPr>
            </w:pPr>
            <w:r w:rsidRPr="00CE5C29">
              <w:rPr>
                <w:rFonts w:ascii="Arial" w:eastAsia="Times New Roman" w:hAnsi="Arial" w:cs="Arial"/>
                <w:sz w:val="20"/>
                <w:szCs w:val="20"/>
                <w:highlight w:val="yellow"/>
              </w:rPr>
              <w:t>01-04-2020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highlight w:val="yellow"/>
              </w:rPr>
            </w:pPr>
            <w:r w:rsidRPr="00CE5C29">
              <w:rPr>
                <w:rFonts w:ascii="Arial" w:eastAsia="Times New Roman" w:hAnsi="Arial" w:cs="Arial"/>
                <w:sz w:val="20"/>
                <w:szCs w:val="20"/>
                <w:highlight w:val="yellow"/>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827482301"/>
              <w:rPr>
                <w:rFonts w:ascii="Arial" w:hAnsi="Arial" w:cs="Arial"/>
                <w:sz w:val="20"/>
                <w:szCs w:val="20"/>
                <w:lang w:val="en-US"/>
              </w:rPr>
            </w:pPr>
            <w:r w:rsidRPr="00CE5C29">
              <w:rPr>
                <w:rFonts w:ascii="Arial" w:hAnsi="Arial" w:cs="Arial"/>
                <w:sz w:val="20"/>
                <w:szCs w:val="20"/>
                <w:highlight w:val="yellow"/>
                <w:lang w:val="en-US"/>
              </w:rPr>
              <w:t>In one of the two attachements, Cuba shared the contact details for exports to the EU.</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Ecuador</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77361950"/>
              <w:rPr>
                <w:rFonts w:ascii="Arial" w:hAnsi="Arial" w:cs="Arial"/>
                <w:sz w:val="20"/>
                <w:szCs w:val="20"/>
              </w:rPr>
            </w:pPr>
            <w:r w:rsidRPr="00CE5C29">
              <w:rPr>
                <w:rStyle w:val="Fett"/>
                <w:rFonts w:ascii="Arial" w:hAnsi="Arial" w:cs="Arial"/>
                <w:sz w:val="20"/>
                <w:szCs w:val="20"/>
                <w:lang w:val="en-US"/>
              </w:rPr>
              <w:t xml:space="preserve">​Ecuador/AGROCALIDAD </w:t>
            </w:r>
            <w:r w:rsidRPr="00CE5C29">
              <w:rPr>
                <w:rStyle w:val="Fett"/>
                <w:rFonts w:ascii="Arial" w:hAnsi="Arial" w:cs="Arial"/>
                <w:color w:val="444444"/>
                <w:sz w:val="20"/>
                <w:szCs w:val="20"/>
                <w:lang w:val="en-US"/>
              </w:rPr>
              <w:t>is willing to</w:t>
            </w:r>
            <w:r w:rsidRPr="00CE5C29">
              <w:rPr>
                <w:rFonts w:ascii="Arial" w:hAnsi="Arial" w:cs="Arial"/>
                <w:color w:val="444444"/>
                <w:sz w:val="20"/>
                <w:szCs w:val="20"/>
                <w:lang w:val="en-US"/>
              </w:rPr>
              <w:t xml:space="preserve"> </w:t>
            </w:r>
            <w:r w:rsidRPr="00CE5C29">
              <w:rPr>
                <w:rStyle w:val="Fett"/>
                <w:rFonts w:ascii="Arial" w:hAnsi="Arial" w:cs="Arial"/>
                <w:color w:val="444444"/>
                <w:sz w:val="20"/>
                <w:szCs w:val="20"/>
                <w:lang w:val="en-US"/>
              </w:rPr>
              <w:t xml:space="preserve">receive electronic certificates and their scanned copies, for </w:t>
            </w:r>
            <w:r w:rsidRPr="00CE5C29">
              <w:rPr>
                <w:rStyle w:val="Fett"/>
                <w:rFonts w:ascii="Arial" w:hAnsi="Arial" w:cs="Arial"/>
                <w:color w:val="444444"/>
                <w:sz w:val="20"/>
                <w:szCs w:val="20"/>
                <w:u w:val="single"/>
                <w:lang w:val="en-US"/>
              </w:rPr>
              <w:t>anim​als, plants and</w:t>
            </w:r>
            <w:r w:rsidRPr="00CE5C29">
              <w:rPr>
                <w:rFonts w:ascii="Arial" w:hAnsi="Arial" w:cs="Arial"/>
                <w:color w:val="444444"/>
                <w:sz w:val="20"/>
                <w:szCs w:val="20"/>
                <w:u w:val="single"/>
                <w:lang w:val="en-US"/>
              </w:rPr>
              <w:t xml:space="preserve"> </w:t>
            </w:r>
            <w:r w:rsidRPr="00CE5C29">
              <w:rPr>
                <w:rStyle w:val="Fett"/>
                <w:rFonts w:ascii="Arial" w:hAnsi="Arial" w:cs="Arial"/>
                <w:color w:val="444444"/>
                <w:sz w:val="20"/>
                <w:szCs w:val="20"/>
                <w:u w:val="single"/>
                <w:lang w:val="en-US"/>
              </w:rPr>
              <w:t>their derived products</w:t>
            </w:r>
            <w:r w:rsidRPr="00CE5C29">
              <w:rPr>
                <w:rStyle w:val="Fett"/>
                <w:rFonts w:ascii="Arial" w:hAnsi="Arial" w:cs="Arial"/>
                <w:color w:val="444444"/>
                <w:sz w:val="20"/>
                <w:szCs w:val="20"/>
                <w:lang w:val="en-US"/>
              </w:rPr>
              <w:t xml:space="preserve"> exported to Ecuador </w:t>
            </w:r>
            <w:r w:rsidRPr="00CE5C29">
              <w:rPr>
                <w:rFonts w:ascii="Arial" w:hAnsi="Arial" w:cs="Arial"/>
                <w:color w:val="444444"/>
                <w:sz w:val="20"/>
                <w:szCs w:val="20"/>
                <w:lang w:val="en-US"/>
              </w:rPr>
              <w:t xml:space="preserve">(see the attached Communication sent to the WTO SPS Committee on 15.04.2020, ref. </w:t>
            </w:r>
            <w:r w:rsidRPr="00CE5C29">
              <w:rPr>
                <w:rFonts w:ascii="Arial" w:hAnsi="Arial" w:cs="Arial"/>
                <w:color w:val="444444"/>
                <w:sz w:val="20"/>
                <w:szCs w:val="20"/>
              </w:rPr>
              <w:t>G/SPS/GEN/1771).</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09/04/2020 08:42:34</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02-04-2020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579973889"/>
              <w:rPr>
                <w:rFonts w:ascii="Arial" w:hAnsi="Arial" w:cs="Arial"/>
                <w:sz w:val="20"/>
                <w:szCs w:val="20"/>
                <w:lang w:val="en-US"/>
              </w:rPr>
            </w:pPr>
            <w:r w:rsidRPr="00CE5C29">
              <w:rPr>
                <w:rFonts w:ascii="Arial" w:hAnsi="Arial" w:cs="Arial"/>
                <w:sz w:val="20"/>
                <w:szCs w:val="20"/>
                <w:lang w:val="en-US"/>
              </w:rPr>
              <w:t>​Ecuador reciprocates the EU import trade facilitation measure, and on 15.04.2020 communicated its trade facilitating measures to the WTO SPS Committee.</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Egypt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501966608"/>
              <w:rPr>
                <w:rFonts w:ascii="Arial" w:hAnsi="Arial" w:cs="Arial"/>
                <w:sz w:val="20"/>
                <w:szCs w:val="20"/>
                <w:lang w:val="en-US"/>
              </w:rPr>
            </w:pPr>
            <w:r w:rsidRPr="00CE5C29">
              <w:rPr>
                <w:rFonts w:ascii="Arial" w:hAnsi="Arial" w:cs="Arial"/>
                <w:sz w:val="20"/>
                <w:szCs w:val="20"/>
                <w:lang w:val="en-US"/>
              </w:rPr>
              <w:t xml:space="preserve">​Export ban of Alcohol of all kinds and its derivatives + Legumes (beans and peas, excluding green beans, green </w:t>
            </w:r>
            <w:r w:rsidRPr="00CE5C29">
              <w:rPr>
                <w:rFonts w:ascii="Arial" w:hAnsi="Arial" w:cs="Arial"/>
                <w:sz w:val="20"/>
                <w:szCs w:val="20"/>
                <w:lang w:val="en-US"/>
              </w:rPr>
              <w:lastRenderedPageBreak/>
              <w:t>peas and peanuts) for a duration of 3 months​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08/04/2020 17:02:09</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El Salvador</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Tariff suspension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478912373"/>
              <w:rPr>
                <w:rFonts w:ascii="Arial" w:hAnsi="Arial" w:cs="Arial"/>
                <w:sz w:val="20"/>
                <w:szCs w:val="20"/>
                <w:lang w:val="en-US"/>
              </w:rPr>
            </w:pPr>
            <w:r w:rsidRPr="00CE5C29">
              <w:rPr>
                <w:rFonts w:ascii="Arial" w:hAnsi="Arial" w:cs="Arial"/>
                <w:sz w:val="20"/>
                <w:szCs w:val="20"/>
                <w:lang w:val="en-US"/>
              </w:rPr>
              <w:t>​Elimination of import tariffs on red kidney beans, milled rice, corn flour, rice flour, wheat flour and homogenized vegetables​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17:02:55</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20-03-2020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Georgia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Other</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086807409"/>
              <w:rPr>
                <w:rFonts w:ascii="Arial" w:hAnsi="Arial" w:cs="Arial"/>
                <w:sz w:val="20"/>
                <w:szCs w:val="20"/>
              </w:rPr>
            </w:pPr>
            <w:r w:rsidRPr="00CE5C29">
              <w:rPr>
                <w:rFonts w:ascii="Arial" w:hAnsi="Arial" w:cs="Arial"/>
                <w:sz w:val="20"/>
                <w:szCs w:val="20"/>
                <w:lang w:val="en-US"/>
              </w:rPr>
              <w:t xml:space="preserve">The Ministry of Environmental Protection and Agriculture of Georgia informed that Georgia has </w:t>
            </w:r>
            <w:r w:rsidRPr="00CE5C29">
              <w:rPr>
                <w:rFonts w:ascii="Arial" w:hAnsi="Arial" w:cs="Arial"/>
                <w:sz w:val="20"/>
                <w:szCs w:val="20"/>
                <w:u w:val="single"/>
                <w:lang w:val="en-US"/>
              </w:rPr>
              <w:t>not</w:t>
            </w:r>
            <w:r w:rsidRPr="00CE5C29">
              <w:rPr>
                <w:rFonts w:ascii="Arial" w:hAnsi="Arial" w:cs="Arial"/>
                <w:sz w:val="20"/>
                <w:szCs w:val="20"/>
                <w:lang w:val="en-US"/>
              </w:rPr>
              <w:t xml:space="preserve"> introduced restrictions regarding the transport/transit of consignments. </w:t>
            </w:r>
            <w:r w:rsidRPr="00CE5C29">
              <w:rPr>
                <w:rFonts w:ascii="Arial" w:hAnsi="Arial" w:cs="Arial"/>
                <w:sz w:val="20"/>
                <w:szCs w:val="20"/>
              </w:rPr>
              <w:t>Nevertheless, some safety procedures are in place (see "Comments").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09/04/2020 17:41:52</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24-03-2020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455515501"/>
              <w:rPr>
                <w:rFonts w:ascii="Arial" w:hAnsi="Arial" w:cs="Arial"/>
                <w:sz w:val="20"/>
                <w:szCs w:val="20"/>
                <w:lang w:val="en-US"/>
              </w:rPr>
            </w:pPr>
            <w:r w:rsidRPr="00CE5C29">
              <w:rPr>
                <w:rFonts w:ascii="Arial" w:hAnsi="Arial" w:cs="Arial"/>
                <w:sz w:val="20"/>
                <w:szCs w:val="20"/>
                <w:lang w:val="en-US"/>
              </w:rPr>
              <w:t>​</w:t>
            </w:r>
            <w:r w:rsidRPr="00CE5C29">
              <w:rPr>
                <w:rFonts w:ascii="Arial" w:hAnsi="Arial" w:cs="Arial"/>
                <w:color w:val="444444"/>
                <w:sz w:val="20"/>
                <w:szCs w:val="20"/>
                <w:lang w:val="en-US"/>
              </w:rPr>
              <w:t>Namely, drivers of the trucks should undergo the thermal screening in order to measure their temperature. In case of the consignments coming from the high risk countries, transport will be accompanied by the relevant authorities of Georgia from the entry point until the border of the final destination country.​</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Hong Kong</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648634130"/>
              <w:rPr>
                <w:rFonts w:ascii="Arial" w:hAnsi="Arial" w:cs="Arial"/>
                <w:sz w:val="20"/>
                <w:szCs w:val="20"/>
                <w:lang w:val="en-US"/>
              </w:rPr>
            </w:pPr>
            <w:r w:rsidRPr="00CE5C29">
              <w:rPr>
                <w:rFonts w:ascii="Arial" w:hAnsi="Arial" w:cs="Arial"/>
                <w:sz w:val="20"/>
                <w:szCs w:val="20"/>
                <w:lang w:val="en-US"/>
              </w:rPr>
              <w:t>​The Centre for Food Safety (CFS) of the  Food and Environmental Hygiene Department accept scanned copies of electronic export Health Certificates for application of import licence in respect of EU exports of meat, poultry and their products - See important, additional information in "Comments".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17:03:45</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01-04-2020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902180609"/>
              <w:rPr>
                <w:rFonts w:ascii="Arial" w:hAnsi="Arial" w:cs="Arial"/>
                <w:sz w:val="20"/>
                <w:szCs w:val="20"/>
                <w:lang w:val="en-US"/>
              </w:rPr>
            </w:pPr>
            <w:r w:rsidRPr="00CE5C29">
              <w:rPr>
                <w:rFonts w:ascii="Arial" w:hAnsi="Arial" w:cs="Arial"/>
                <w:sz w:val="20"/>
                <w:szCs w:val="20"/>
                <w:lang w:val="en-US"/>
              </w:rPr>
              <w:t>​</w:t>
            </w:r>
            <w:r w:rsidRPr="00CE5C29">
              <w:rPr>
                <w:rFonts w:ascii="Arial" w:hAnsi="Arial" w:cs="Arial"/>
                <w:color w:val="444444"/>
                <w:sz w:val="20"/>
                <w:szCs w:val="20"/>
                <w:lang w:val="en-US"/>
              </w:rPr>
              <w:t>However, CFS would like to draw your attention that the importer should present the original copies of  export Health Certificates upon arrival of food consignment in Hong Kong.    The food consignment may be selected by CFS for documentary check and original  copies of  export Health Certificates should be produced before release to local market.   ​</w:t>
            </w:r>
            <w:r w:rsidRPr="00CE5C29">
              <w:rPr>
                <w:rFonts w:ascii="Arial" w:hAnsi="Arial" w:cs="Arial"/>
                <w:sz w:val="20"/>
                <w:szCs w:val="20"/>
                <w:lang w:val="en-US"/>
              </w:rPr>
              <w:t>​</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India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Non-SPS import barriers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365329968"/>
              <w:rPr>
                <w:rFonts w:ascii="Arial" w:hAnsi="Arial" w:cs="Arial"/>
                <w:sz w:val="20"/>
                <w:szCs w:val="20"/>
                <w:lang w:val="en-US"/>
              </w:rPr>
            </w:pPr>
            <w:r w:rsidRPr="00CE5C29">
              <w:rPr>
                <w:rFonts w:ascii="Arial" w:hAnsi="Arial" w:cs="Arial"/>
                <w:sz w:val="20"/>
                <w:szCs w:val="20"/>
                <w:lang w:val="en-US"/>
              </w:rPr>
              <w:t>​Slow customs procedures in India due to current COVID-19 lockdown, concerning all goods, including perishable goods.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17:04:22</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24-03-2020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787844991"/>
              <w:rPr>
                <w:rFonts w:ascii="Arial" w:hAnsi="Arial" w:cs="Arial"/>
                <w:sz w:val="20"/>
                <w:szCs w:val="20"/>
                <w:lang w:val="en-US"/>
              </w:rPr>
            </w:pPr>
            <w:r w:rsidRPr="00CE5C29">
              <w:rPr>
                <w:rFonts w:ascii="Arial" w:hAnsi="Arial" w:cs="Arial"/>
                <w:color w:val="444444"/>
                <w:sz w:val="20"/>
                <w:szCs w:val="20"/>
                <w:lang w:val="en-US"/>
              </w:rPr>
              <w:t>Ports work at reduced capacity due to lack of human resources for handling, unloading and logistics in the ports and limited transportation possibilities after the clearance.​</w:t>
            </w:r>
            <w:r w:rsidRPr="00CE5C29">
              <w:rPr>
                <w:rFonts w:ascii="Arial" w:hAnsi="Arial" w:cs="Arial"/>
                <w:sz w:val="20"/>
                <w:szCs w:val="20"/>
                <w:lang w:val="en-US"/>
              </w:rPr>
              <w:t>​​</w:t>
            </w:r>
          </w:p>
          <w:p w:rsidR="009176FE" w:rsidRPr="00CE5C29" w:rsidRDefault="009176FE" w:rsidP="00CE5C29">
            <w:pPr>
              <w:pStyle w:val="StandardWeb"/>
              <w:spacing w:before="0" w:beforeAutospacing="0" w:after="0" w:afterAutospacing="0" w:line="300" w:lineRule="atLeast"/>
              <w:divId w:val="1787844991"/>
              <w:rPr>
                <w:rFonts w:ascii="Arial" w:hAnsi="Arial" w:cs="Arial"/>
                <w:sz w:val="20"/>
                <w:szCs w:val="20"/>
                <w:lang w:val="en-US"/>
              </w:rPr>
            </w:pPr>
            <w:r w:rsidRPr="00CE5C29">
              <w:rPr>
                <w:rFonts w:ascii="Arial" w:hAnsi="Arial" w:cs="Arial"/>
                <w:sz w:val="20"/>
                <w:szCs w:val="20"/>
                <w:lang w:val="en-US"/>
              </w:rPr>
              <w:t xml:space="preserve">See attached a letter from the EU Delegation in India (dated </w:t>
            </w:r>
            <w:r w:rsidRPr="00CE5C29">
              <w:rPr>
                <w:rFonts w:ascii="Arial" w:hAnsi="Arial" w:cs="Arial"/>
                <w:color w:val="444444"/>
                <w:sz w:val="20"/>
                <w:szCs w:val="20"/>
                <w:lang w:val="en-US"/>
              </w:rPr>
              <w:t>3 April 2020</w:t>
            </w:r>
            <w:r w:rsidRPr="00CE5C29">
              <w:rPr>
                <w:rFonts w:ascii="Arial" w:hAnsi="Arial" w:cs="Arial"/>
                <w:sz w:val="20"/>
                <w:szCs w:val="20"/>
                <w:lang w:val="en-US"/>
              </w:rPr>
              <w:t>), requesting the re-establishment of fluid logistics in India for essential food,incluidng perishable goods.</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Israel</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894996299"/>
              <w:rPr>
                <w:rFonts w:ascii="Arial" w:hAnsi="Arial" w:cs="Arial"/>
                <w:sz w:val="20"/>
                <w:szCs w:val="20"/>
                <w:lang w:val="en-US"/>
              </w:rPr>
            </w:pPr>
            <w:r w:rsidRPr="00CE5C29">
              <w:rPr>
                <w:rStyle w:val="Fett"/>
                <w:rFonts w:ascii="Arial" w:hAnsi="Arial" w:cs="Arial"/>
                <w:sz w:val="20"/>
                <w:szCs w:val="20"/>
                <w:lang w:val="en-US"/>
              </w:rPr>
              <w:t xml:space="preserve">​Israel/IVSAH accepts to receive consignememnts of </w:t>
            </w:r>
            <w:r w:rsidRPr="00CE5C29">
              <w:rPr>
                <w:rStyle w:val="Fett"/>
                <w:rFonts w:ascii="Arial" w:hAnsi="Arial" w:cs="Arial"/>
                <w:sz w:val="20"/>
                <w:szCs w:val="20"/>
                <w:u w:val="single"/>
                <w:lang w:val="en-US"/>
              </w:rPr>
              <w:t>products of animal origin</w:t>
            </w:r>
            <w:r w:rsidRPr="00CE5C29">
              <w:rPr>
                <w:rStyle w:val="Fett"/>
                <w:rFonts w:ascii="Arial" w:hAnsi="Arial" w:cs="Arial"/>
                <w:sz w:val="20"/>
                <w:szCs w:val="20"/>
                <w:lang w:val="en-US"/>
              </w:rPr>
              <w:t xml:space="preserve"> accomoanied with scanned certificates (see attavhed letter). </w:t>
            </w:r>
          </w:p>
          <w:p w:rsidR="009176FE" w:rsidRPr="00CE5C29" w:rsidRDefault="009176FE" w:rsidP="00CE5C29">
            <w:pPr>
              <w:pStyle w:val="StandardWeb"/>
              <w:spacing w:before="0" w:beforeAutospacing="0" w:after="0" w:afterAutospacing="0" w:line="300" w:lineRule="atLeast"/>
              <w:divId w:val="1894996299"/>
              <w:rPr>
                <w:rFonts w:ascii="Arial" w:hAnsi="Arial" w:cs="Arial"/>
                <w:sz w:val="20"/>
                <w:szCs w:val="20"/>
                <w:lang w:val="en-US"/>
              </w:rPr>
            </w:pPr>
            <w:r w:rsidRPr="00CE5C29">
              <w:rPr>
                <w:rStyle w:val="Fett"/>
                <w:rFonts w:ascii="Arial" w:hAnsi="Arial" w:cs="Arial"/>
                <w:sz w:val="20"/>
                <w:szCs w:val="20"/>
                <w:lang w:val="en-US"/>
              </w:rPr>
              <w:t xml:space="preserve">However, for the imports into Israel of </w:t>
            </w:r>
            <w:r w:rsidRPr="00CE5C29">
              <w:rPr>
                <w:rStyle w:val="Fett"/>
                <w:rFonts w:ascii="Arial" w:hAnsi="Arial" w:cs="Arial"/>
                <w:sz w:val="20"/>
                <w:szCs w:val="20"/>
                <w:u w:val="single"/>
                <w:lang w:val="en-US"/>
              </w:rPr>
              <w:t>live animals</w:t>
            </w:r>
            <w:r w:rsidRPr="00CE5C29">
              <w:rPr>
                <w:rStyle w:val="Fett"/>
                <w:rFonts w:ascii="Arial" w:hAnsi="Arial" w:cs="Arial"/>
                <w:sz w:val="20"/>
                <w:szCs w:val="20"/>
                <w:lang w:val="en-US"/>
              </w:rPr>
              <w:t>, the IVSAH still requires the original (harcopy) certificate.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17:05:23</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02-04-2020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929890435"/>
              <w:rPr>
                <w:rFonts w:ascii="Arial" w:hAnsi="Arial" w:cs="Arial"/>
                <w:color w:val="444444"/>
                <w:sz w:val="20"/>
                <w:szCs w:val="20"/>
                <w:lang w:val="en-US"/>
              </w:rPr>
            </w:pPr>
            <w:r w:rsidRPr="00CE5C29">
              <w:rPr>
                <w:rFonts w:ascii="Arial" w:hAnsi="Arial" w:cs="Arial"/>
                <w:color w:val="444444"/>
                <w:sz w:val="20"/>
                <w:szCs w:val="20"/>
                <w:lang w:val="en-US"/>
              </w:rPr>
              <w:t xml:space="preserve">​The Israeli Veterinary Services and Animal Health (IVSAH) thanks you for your letter regarding the export certificates. In light of the current situation with COVID-19 and in the interests of promoting trade and economic cooperation, we would like to inform you that the IVSAH has no objection to receive consignments only of animal origin products accompanied by a scanned Veterinary Health Certificate. The scanned certificate must be a scan of the original document and must be sent directly from the official government veterinarian's email address to the email address of the veterinarians at the Israeli BIP where the consignment is expected to arrive. Please find below the contact details of our BIPs: </w:t>
            </w:r>
          </w:p>
          <w:p w:rsidR="009176FE" w:rsidRPr="00CE5C29" w:rsidRDefault="009176FE" w:rsidP="00CE5C29">
            <w:pPr>
              <w:pStyle w:val="StandardWeb"/>
              <w:spacing w:before="0" w:beforeAutospacing="0" w:after="0" w:afterAutospacing="0" w:line="300" w:lineRule="atLeast"/>
              <w:divId w:val="929890435"/>
              <w:rPr>
                <w:rFonts w:ascii="Arial" w:hAnsi="Arial" w:cs="Arial"/>
                <w:color w:val="444444"/>
                <w:sz w:val="20"/>
                <w:szCs w:val="20"/>
                <w:lang w:val="en-US"/>
              </w:rPr>
            </w:pPr>
            <w:r w:rsidRPr="00CE5C29">
              <w:rPr>
                <w:rFonts w:ascii="Arial" w:hAnsi="Arial" w:cs="Arial"/>
                <w:color w:val="444444"/>
                <w:sz w:val="20"/>
                <w:szCs w:val="20"/>
                <w:lang w:val="en-US"/>
              </w:rPr>
              <w:t xml:space="preserve">    </w:t>
            </w:r>
            <w:r w:rsidRPr="00CE5C29">
              <w:rPr>
                <w:rFonts w:ascii="Arial" w:hAnsi="Arial" w:cs="Arial"/>
                <w:color w:val="444444"/>
                <w:sz w:val="20"/>
                <w:szCs w:val="20"/>
                <w:u w:val="single"/>
                <w:lang w:val="en-US"/>
              </w:rPr>
              <w:t>ashdod_vet@moag.gov.il</w:t>
            </w:r>
            <w:r w:rsidRPr="00CE5C29">
              <w:rPr>
                <w:rFonts w:ascii="Arial" w:hAnsi="Arial" w:cs="Arial"/>
                <w:color w:val="444444"/>
                <w:sz w:val="20"/>
                <w:szCs w:val="20"/>
                <w:lang w:val="en-US"/>
              </w:rPr>
              <w:t xml:space="preserve"> (Ashdod Port) </w:t>
            </w:r>
          </w:p>
          <w:p w:rsidR="009176FE" w:rsidRPr="00CE5C29" w:rsidRDefault="009176FE" w:rsidP="00CE5C29">
            <w:pPr>
              <w:pStyle w:val="StandardWeb"/>
              <w:spacing w:before="0" w:beforeAutospacing="0" w:after="0" w:afterAutospacing="0" w:line="300" w:lineRule="atLeast"/>
              <w:divId w:val="929890435"/>
              <w:rPr>
                <w:rFonts w:ascii="Arial" w:hAnsi="Arial" w:cs="Arial"/>
                <w:color w:val="444444"/>
                <w:sz w:val="20"/>
                <w:szCs w:val="20"/>
                <w:lang w:val="fr-FR"/>
              </w:rPr>
            </w:pPr>
            <w:r w:rsidRPr="00CE5C29">
              <w:rPr>
                <w:rFonts w:ascii="Arial" w:hAnsi="Arial" w:cs="Arial"/>
                <w:color w:val="444444"/>
                <w:sz w:val="20"/>
                <w:szCs w:val="20"/>
                <w:lang w:val="en-US"/>
              </w:rPr>
              <w:t xml:space="preserve">    </w:t>
            </w:r>
            <w:r w:rsidRPr="00CE5C29">
              <w:rPr>
                <w:rFonts w:ascii="Arial" w:hAnsi="Arial" w:cs="Arial"/>
                <w:color w:val="444444"/>
                <w:sz w:val="20"/>
                <w:szCs w:val="20"/>
                <w:u w:val="single"/>
                <w:lang w:val="fr-FR"/>
              </w:rPr>
              <w:t>vs-haifaport@moag.gov.il</w:t>
            </w:r>
            <w:r w:rsidRPr="00CE5C29">
              <w:rPr>
                <w:rFonts w:ascii="Arial" w:hAnsi="Arial" w:cs="Arial"/>
                <w:color w:val="444444"/>
                <w:sz w:val="20"/>
                <w:szCs w:val="20"/>
                <w:lang w:val="fr-FR"/>
              </w:rPr>
              <w:t xml:space="preserve"> (Haifa Port) </w:t>
            </w:r>
          </w:p>
          <w:p w:rsidR="009176FE" w:rsidRPr="00CE5C29" w:rsidRDefault="009176FE" w:rsidP="00CE5C29">
            <w:pPr>
              <w:pStyle w:val="StandardWeb"/>
              <w:spacing w:before="0" w:beforeAutospacing="0" w:after="0" w:afterAutospacing="0" w:line="300" w:lineRule="atLeast"/>
              <w:divId w:val="929890435"/>
              <w:rPr>
                <w:rFonts w:ascii="Arial" w:hAnsi="Arial" w:cs="Arial"/>
                <w:color w:val="444444"/>
                <w:sz w:val="20"/>
                <w:szCs w:val="20"/>
                <w:lang w:val="en-US"/>
              </w:rPr>
            </w:pPr>
            <w:r w:rsidRPr="00CE5C29">
              <w:rPr>
                <w:rFonts w:ascii="Arial" w:hAnsi="Arial" w:cs="Arial"/>
                <w:color w:val="444444"/>
                <w:sz w:val="20"/>
                <w:szCs w:val="20"/>
                <w:lang w:val="fr-FR"/>
              </w:rPr>
              <w:t xml:space="preserve">    </w:t>
            </w:r>
            <w:r w:rsidRPr="00CE5C29">
              <w:rPr>
                <w:rFonts w:ascii="Arial" w:hAnsi="Arial" w:cs="Arial"/>
                <w:color w:val="444444"/>
                <w:sz w:val="20"/>
                <w:szCs w:val="20"/>
                <w:u w:val="single"/>
                <w:lang w:val="en-US"/>
              </w:rPr>
              <w:t>vs-airport@moag.gov.il</w:t>
            </w:r>
            <w:r w:rsidRPr="00CE5C29">
              <w:rPr>
                <w:rFonts w:ascii="Arial" w:hAnsi="Arial" w:cs="Arial"/>
                <w:color w:val="444444"/>
                <w:sz w:val="20"/>
                <w:szCs w:val="20"/>
                <w:lang w:val="en-US"/>
              </w:rPr>
              <w:t xml:space="preserve"> (Ben Gurion Airport) </w:t>
            </w:r>
          </w:p>
          <w:p w:rsidR="009176FE" w:rsidRPr="00CE5C29" w:rsidRDefault="009176FE" w:rsidP="00CE5C29">
            <w:pPr>
              <w:pStyle w:val="StandardWeb"/>
              <w:spacing w:before="0" w:beforeAutospacing="0" w:after="0" w:afterAutospacing="0" w:line="300" w:lineRule="atLeast"/>
              <w:divId w:val="929890435"/>
              <w:rPr>
                <w:rFonts w:ascii="Arial" w:hAnsi="Arial" w:cs="Arial"/>
                <w:color w:val="444444"/>
                <w:sz w:val="20"/>
                <w:szCs w:val="20"/>
                <w:lang w:val="en-US"/>
              </w:rPr>
            </w:pPr>
            <w:r w:rsidRPr="00CE5C29">
              <w:rPr>
                <w:rFonts w:ascii="Arial" w:hAnsi="Arial" w:cs="Arial"/>
                <w:color w:val="444444"/>
                <w:sz w:val="20"/>
                <w:szCs w:val="20"/>
                <w:lang w:val="en-US"/>
              </w:rPr>
              <w:t xml:space="preserve">Israel would like to receive, in return, the ending (eg @moag.gov.il) of the official government competents authorities email addresses. This will help us to know if we are receiving the scanned health certificates from valid sources, and thereby prevent confusion. </w:t>
            </w:r>
          </w:p>
          <w:p w:rsidR="009176FE" w:rsidRPr="00CE5C29" w:rsidRDefault="009176FE" w:rsidP="00CE5C29">
            <w:pPr>
              <w:pStyle w:val="StandardWeb"/>
              <w:spacing w:before="0" w:beforeAutospacing="0" w:after="0" w:afterAutospacing="0" w:line="300" w:lineRule="atLeast"/>
              <w:divId w:val="929890435"/>
              <w:rPr>
                <w:rFonts w:ascii="Arial" w:hAnsi="Arial" w:cs="Arial"/>
                <w:color w:val="444444"/>
                <w:sz w:val="20"/>
                <w:szCs w:val="20"/>
                <w:lang w:val="en-US"/>
              </w:rPr>
            </w:pPr>
            <w:r w:rsidRPr="00CE5C29">
              <w:rPr>
                <w:rFonts w:ascii="Arial" w:hAnsi="Arial" w:cs="Arial"/>
                <w:color w:val="444444"/>
                <w:sz w:val="20"/>
                <w:szCs w:val="20"/>
                <w:lang w:val="en-GB"/>
              </w:rPr>
              <w:t>Please note, for consignments of live animals, we still require the original (hardcopy) Veterinary Health Certificate.</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Japan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067488936"/>
              <w:rPr>
                <w:rFonts w:ascii="Arial" w:hAnsi="Arial" w:cs="Arial"/>
                <w:sz w:val="20"/>
                <w:szCs w:val="20"/>
              </w:rPr>
            </w:pPr>
            <w:r w:rsidRPr="00CE5C29">
              <w:rPr>
                <w:rFonts w:ascii="Arial" w:hAnsi="Arial" w:cs="Arial"/>
                <w:sz w:val="20"/>
                <w:szCs w:val="20"/>
                <w:lang w:val="en-US"/>
              </w:rPr>
              <w:t xml:space="preserve">​Japan-MAFF accepts scanned copies of </w:t>
            </w:r>
            <w:r w:rsidRPr="00CE5C29">
              <w:rPr>
                <w:rFonts w:ascii="Arial" w:hAnsi="Arial" w:cs="Arial"/>
                <w:sz w:val="20"/>
                <w:szCs w:val="20"/>
                <w:lang w:val="en-US"/>
              </w:rPr>
              <w:lastRenderedPageBreak/>
              <w:t xml:space="preserve">original paper certificates as temporary measures. </w:t>
            </w:r>
            <w:r w:rsidRPr="00CE5C29">
              <w:rPr>
                <w:rFonts w:ascii="Arial" w:hAnsi="Arial" w:cs="Arial"/>
                <w:sz w:val="20"/>
                <w:szCs w:val="20"/>
              </w:rPr>
              <w:t>Procedures to follow mentioned in the Annexes 1 and 2</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 xml:space="preserve">14/04/2020 </w:t>
            </w:r>
            <w:r w:rsidRPr="00CE5C29">
              <w:rPr>
                <w:rFonts w:ascii="Arial" w:eastAsia="Times New Roman" w:hAnsi="Arial" w:cs="Arial"/>
                <w:sz w:val="20"/>
                <w:szCs w:val="20"/>
              </w:rPr>
              <w:lastRenderedPageBreak/>
              <w:t>16:21:54</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634528454"/>
              <w:rPr>
                <w:rFonts w:ascii="Arial" w:hAnsi="Arial" w:cs="Arial"/>
                <w:sz w:val="20"/>
                <w:szCs w:val="20"/>
              </w:rPr>
            </w:pPr>
            <w:r w:rsidRPr="00CE5C29">
              <w:rPr>
                <w:rFonts w:ascii="Arial" w:hAnsi="Arial" w:cs="Arial"/>
                <w:sz w:val="20"/>
                <w:szCs w:val="20"/>
              </w:rPr>
              <w:t>​</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Jordan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803930863"/>
              <w:rPr>
                <w:rFonts w:ascii="Arial" w:hAnsi="Arial" w:cs="Arial"/>
                <w:sz w:val="20"/>
                <w:szCs w:val="20"/>
                <w:lang w:val="en-US"/>
              </w:rPr>
            </w:pPr>
            <w:r w:rsidRPr="00CE5C29">
              <w:rPr>
                <w:rFonts w:ascii="Arial" w:hAnsi="Arial" w:cs="Arial"/>
                <w:sz w:val="20"/>
                <w:szCs w:val="20"/>
                <w:lang w:val="en-US"/>
              </w:rPr>
              <w:t>​Export ban on agricultural products including potatoes, onions, tomatoes, cucumbers, eggplants and zucchini​</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17:06:03</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27-03-2020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Kazakhstan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57478878"/>
              <w:rPr>
                <w:rFonts w:ascii="Arial" w:hAnsi="Arial" w:cs="Arial"/>
                <w:sz w:val="20"/>
                <w:szCs w:val="20"/>
              </w:rPr>
            </w:pPr>
            <w:r w:rsidRPr="00CE5C29">
              <w:rPr>
                <w:rFonts w:ascii="Arial" w:hAnsi="Arial" w:cs="Arial"/>
                <w:color w:val="444444"/>
                <w:sz w:val="20"/>
                <w:szCs w:val="20"/>
                <w:lang w:val="en-US"/>
              </w:rPr>
              <w:t xml:space="preserve">The attached Decision No 43 of 31 March of the </w:t>
            </w:r>
            <w:r w:rsidRPr="00CE5C29">
              <w:rPr>
                <w:rFonts w:ascii="Arial" w:hAnsi="Arial" w:cs="Arial"/>
                <w:color w:val="444444"/>
                <w:sz w:val="20"/>
                <w:szCs w:val="20"/>
                <w:lang w:val="en-GB"/>
              </w:rPr>
              <w:t xml:space="preserve">Eurasian Economic Commission </w:t>
            </w:r>
            <w:r w:rsidRPr="00CE5C29">
              <w:rPr>
                <w:rFonts w:ascii="Arial" w:hAnsi="Arial" w:cs="Arial"/>
                <w:color w:val="444444"/>
                <w:sz w:val="20"/>
                <w:szCs w:val="20"/>
                <w:lang w:val="en-US"/>
              </w:rPr>
              <w:t xml:space="preserve">​introduces the </w:t>
            </w:r>
            <w:r w:rsidRPr="00CE5C29">
              <w:rPr>
                <w:rStyle w:val="Fett"/>
                <w:rFonts w:ascii="Arial" w:hAnsi="Arial" w:cs="Arial"/>
                <w:color w:val="444444"/>
                <w:sz w:val="20"/>
                <w:szCs w:val="20"/>
                <w:u w:val="single"/>
                <w:lang w:val="en-GB"/>
              </w:rPr>
              <w:t>export ban till 30 June 2020 of onions, garlic, turnip, rye, buckwheat, millet, groats, soya beans, sunflower seeds, prepared food products from buckwheat</w:t>
            </w:r>
            <w:r w:rsidRPr="00CE5C29">
              <w:rPr>
                <w:rFonts w:ascii="Arial" w:hAnsi="Arial" w:cs="Arial"/>
                <w:color w:val="444444"/>
                <w:sz w:val="20"/>
                <w:szCs w:val="20"/>
                <w:lang w:val="en-US"/>
              </w:rPr>
              <w:t xml:space="preserve">. </w:t>
            </w:r>
            <w:r w:rsidRPr="00CE5C29">
              <w:rPr>
                <w:rFonts w:ascii="Arial" w:hAnsi="Arial" w:cs="Arial"/>
                <w:color w:val="444444"/>
                <w:sz w:val="20"/>
                <w:szCs w:val="20"/>
              </w:rPr>
              <w:t>Rice export is not prohibited from Kazak​hstan.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17:06:31</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10-04-2020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429737188"/>
              <w:rPr>
                <w:rFonts w:ascii="Arial" w:hAnsi="Arial" w:cs="Arial"/>
                <w:sz w:val="20"/>
                <w:szCs w:val="20"/>
                <w:lang w:val="en-US"/>
              </w:rPr>
            </w:pPr>
            <w:r w:rsidRPr="00CE5C29">
              <w:rPr>
                <w:rFonts w:ascii="Arial" w:hAnsi="Arial" w:cs="Arial"/>
                <w:sz w:val="20"/>
                <w:szCs w:val="20"/>
                <w:lang w:val="en-US"/>
              </w:rPr>
              <w:t>​</w:t>
            </w:r>
            <w:r w:rsidRPr="00CE5C29">
              <w:rPr>
                <w:rFonts w:ascii="Arial" w:hAnsi="Arial" w:cs="Arial"/>
                <w:color w:val="444444"/>
                <w:sz w:val="20"/>
                <w:szCs w:val="20"/>
                <w:lang w:val="en-GB"/>
              </w:rPr>
              <w:t xml:space="preserve">Following the meeting of the EEC Board held on March 31, it was decided to introduce the "second package" of measures aimed at establishing </w:t>
            </w:r>
            <w:r w:rsidRPr="00CE5C29">
              <w:rPr>
                <w:rFonts w:ascii="Arial" w:hAnsi="Arial" w:cs="Arial"/>
                <w:color w:val="444444"/>
                <w:sz w:val="20"/>
                <w:szCs w:val="20"/>
                <w:u w:val="single"/>
                <w:lang w:val="en-GB"/>
              </w:rPr>
              <w:t>a temporary ban on the export of certain types of food products from the Eurasian Economic Union. Among them - onions, garlic, turnip, rye, rice, buckwheat, millet, cereal, coarse flour and granules from cereal grains, crushed buckwheat grain, ready-made food products from buckwheat, crushed and crushed soybeans and sunflower seeds. Their export is prohibited for the period until June 30</w:t>
            </w:r>
            <w:r w:rsidRPr="00CE5C29">
              <w:rPr>
                <w:rFonts w:ascii="Arial" w:hAnsi="Arial" w:cs="Arial"/>
                <w:color w:val="444444"/>
                <w:sz w:val="20"/>
                <w:szCs w:val="20"/>
                <w:lang w:val="en-GB"/>
              </w:rPr>
              <w:t>. The decision of the EEC Board will come into force 10 days after its publication on the website of the Eurasian Economic Commission. The introduction of the ban will provide the population with a sufficient amount of such goods during the aggravation of the sanitary and epidemiological situation.</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Kazakhstan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541550587"/>
              <w:rPr>
                <w:rFonts w:ascii="Arial" w:hAnsi="Arial" w:cs="Arial"/>
                <w:sz w:val="20"/>
                <w:szCs w:val="20"/>
                <w:lang w:val="en-US"/>
              </w:rPr>
            </w:pPr>
            <w:r w:rsidRPr="00CE5C29">
              <w:rPr>
                <w:rFonts w:ascii="Arial" w:hAnsi="Arial" w:cs="Arial"/>
                <w:sz w:val="20"/>
                <w:szCs w:val="20"/>
                <w:lang w:val="en-US"/>
              </w:rPr>
              <w:t>​Export ban on wheat flour, carrots, sugar and potatoes (Bloomberg)​</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17:06:55</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25-03-2020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Kazakhstan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Tariff suspension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792288010"/>
              <w:rPr>
                <w:rFonts w:ascii="Arial" w:hAnsi="Arial" w:cs="Arial"/>
                <w:sz w:val="20"/>
                <w:szCs w:val="20"/>
                <w:lang w:val="en-US"/>
              </w:rPr>
            </w:pPr>
            <w:r w:rsidRPr="00CE5C29">
              <w:rPr>
                <w:rFonts w:ascii="Arial" w:hAnsi="Arial" w:cs="Arial"/>
                <w:sz w:val="20"/>
                <w:szCs w:val="20"/>
                <w:lang w:val="en-US"/>
              </w:rPr>
              <w:t>​Information from IEG Vu -</w:t>
            </w:r>
            <w:r w:rsidRPr="00CE5C29">
              <w:rPr>
                <w:rStyle w:val="Fett"/>
                <w:rFonts w:ascii="Arial" w:hAnsi="Arial" w:cs="Arial"/>
                <w:sz w:val="20"/>
                <w:szCs w:val="20"/>
                <w:lang w:val="en-US"/>
              </w:rPr>
              <w:t xml:space="preserve"> Import duties lifted​ on juices, raw materials for the production of baby food, and </w:t>
            </w:r>
            <w:r w:rsidRPr="00CE5C29">
              <w:rPr>
                <w:rStyle w:val="Fett"/>
                <w:rFonts w:ascii="Arial" w:hAnsi="Arial" w:cs="Arial"/>
                <w:sz w:val="20"/>
                <w:szCs w:val="20"/>
                <w:lang w:val="en-US"/>
              </w:rPr>
              <w:lastRenderedPageBreak/>
              <w:t>vegetables</w:t>
            </w:r>
            <w:r w:rsidRPr="00CE5C29">
              <w:rPr>
                <w:rFonts w:ascii="Arial" w:hAnsi="Arial" w:cs="Arial"/>
                <w:sz w:val="20"/>
                <w:szCs w:val="20"/>
                <w:lang w:val="en-US"/>
              </w:rPr>
              <w:t xml:space="preserve"> - in particular, potatoes, onions, garlic, cabbage, carrots, peppers.​</w:t>
            </w:r>
          </w:p>
          <w:p w:rsidR="009176FE" w:rsidRPr="00CE5C29" w:rsidRDefault="009176FE" w:rsidP="00CE5C29">
            <w:pPr>
              <w:spacing w:after="0" w:line="300" w:lineRule="atLeast"/>
              <w:divId w:val="1792288010"/>
              <w:rPr>
                <w:rFonts w:ascii="Arial" w:eastAsia="Times New Roman" w:hAnsi="Arial" w:cs="Arial"/>
                <w:sz w:val="20"/>
                <w:szCs w:val="20"/>
              </w:rPr>
            </w:pPr>
            <w:r w:rsidRPr="00CE5C29">
              <w:rPr>
                <w:rFonts w:ascii="Arial" w:eastAsia="Times New Roman" w:hAnsi="Arial" w:cs="Arial"/>
                <w:sz w:val="20"/>
                <w:szCs w:val="20"/>
              </w:rPr>
              <w:t>​</w:t>
            </w:r>
          </w:p>
          <w:p w:rsidR="009176FE" w:rsidRPr="00CE5C29" w:rsidRDefault="009176FE" w:rsidP="00CE5C29">
            <w:pPr>
              <w:pStyle w:val="StandardWeb"/>
              <w:spacing w:before="0" w:beforeAutospacing="0" w:after="0" w:afterAutospacing="0" w:line="300" w:lineRule="atLeast"/>
              <w:divId w:val="1792288010"/>
              <w:rPr>
                <w:rFonts w:ascii="Arial" w:hAnsi="Arial" w:cs="Arial"/>
                <w:sz w:val="20"/>
                <w:szCs w:val="20"/>
              </w:rPr>
            </w:pPr>
            <w:r w:rsidRPr="00CE5C29">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17/04/2020 18:00:37</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16-04-2020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987125711"/>
              <w:rPr>
                <w:rFonts w:ascii="Arial" w:hAnsi="Arial" w:cs="Arial"/>
                <w:sz w:val="20"/>
                <w:szCs w:val="20"/>
                <w:lang w:val="en-US"/>
              </w:rPr>
            </w:pPr>
            <w:r w:rsidRPr="00CE5C29">
              <w:rPr>
                <w:rFonts w:ascii="Arial" w:hAnsi="Arial" w:cs="Arial"/>
                <w:sz w:val="20"/>
                <w:szCs w:val="20"/>
                <w:lang w:val="en-US"/>
              </w:rPr>
              <w:t>​Measure adopted to ​prevent price rises and food shortages. ​</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Kyrgyzstan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997176247"/>
              <w:rPr>
                <w:rFonts w:ascii="Arial" w:hAnsi="Arial" w:cs="Arial"/>
                <w:sz w:val="20"/>
                <w:szCs w:val="20"/>
              </w:rPr>
            </w:pPr>
            <w:r w:rsidRPr="00CE5C29">
              <w:rPr>
                <w:rFonts w:ascii="Arial" w:hAnsi="Arial" w:cs="Arial"/>
                <w:color w:val="444444"/>
                <w:sz w:val="20"/>
                <w:szCs w:val="20"/>
                <w:lang w:val="en-US"/>
              </w:rPr>
              <w:t xml:space="preserve">The attached Decision No 43 of 31 March of the </w:t>
            </w:r>
            <w:r w:rsidRPr="00CE5C29">
              <w:rPr>
                <w:rFonts w:ascii="Arial" w:hAnsi="Arial" w:cs="Arial"/>
                <w:color w:val="444444"/>
                <w:sz w:val="20"/>
                <w:szCs w:val="20"/>
                <w:lang w:val="en-GB"/>
              </w:rPr>
              <w:t xml:space="preserve">Eurasian Economic Commission </w:t>
            </w:r>
            <w:r w:rsidRPr="00CE5C29">
              <w:rPr>
                <w:rFonts w:ascii="Arial" w:hAnsi="Arial" w:cs="Arial"/>
                <w:color w:val="444444"/>
                <w:sz w:val="20"/>
                <w:szCs w:val="20"/>
                <w:lang w:val="en-US"/>
              </w:rPr>
              <w:t xml:space="preserve">​introduces the </w:t>
            </w:r>
            <w:r w:rsidRPr="00CE5C29">
              <w:rPr>
                <w:rStyle w:val="Fett"/>
                <w:rFonts w:ascii="Arial" w:hAnsi="Arial" w:cs="Arial"/>
                <w:color w:val="444444"/>
                <w:sz w:val="20"/>
                <w:szCs w:val="20"/>
                <w:u w:val="single"/>
                <w:lang w:val="en-GB"/>
              </w:rPr>
              <w:t>export ban till 30 June 2020 of onions, garlic, turnip, rye, rice, buckwheat, millet, groats, soya beans, sunflower seeds, prepared food products from buckwheat</w:t>
            </w:r>
            <w:r w:rsidRPr="00CE5C29">
              <w:rPr>
                <w:rFonts w:ascii="Arial" w:hAnsi="Arial" w:cs="Arial"/>
                <w:color w:val="444444"/>
                <w:sz w:val="20"/>
                <w:szCs w:val="20"/>
                <w:lang w:val="en-US"/>
              </w:rPr>
              <w:t xml:space="preserve">. </w:t>
            </w:r>
            <w:r w:rsidRPr="00CE5C29">
              <w:rPr>
                <w:rFonts w:ascii="Arial" w:hAnsi="Arial" w:cs="Arial"/>
                <w:color w:val="444444"/>
                <w:sz w:val="20"/>
                <w:szCs w:val="20"/>
              </w:rPr>
              <w:t>Rice export is not prohibited from Kazak​hstan.</w:t>
            </w:r>
            <w:r w:rsidRPr="00CE5C29">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17:07:31</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10-04-2020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Malaysia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32537574"/>
              <w:rPr>
                <w:rFonts w:ascii="Arial" w:hAnsi="Arial" w:cs="Arial"/>
                <w:sz w:val="20"/>
                <w:szCs w:val="20"/>
                <w:lang w:val="en-US"/>
              </w:rPr>
            </w:pPr>
            <w:r w:rsidRPr="00CE5C29">
              <w:rPr>
                <w:rFonts w:ascii="Arial" w:hAnsi="Arial" w:cs="Arial"/>
                <w:sz w:val="20"/>
                <w:szCs w:val="20"/>
                <w:lang w:val="en-US"/>
              </w:rPr>
              <w:t>​Malaysia-DVS accepts scanned copies of original paper certificates​ for animals, plants and their products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17:08:07</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06-04-2020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Mauritius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SPS import barriers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106077739"/>
              <w:rPr>
                <w:rFonts w:ascii="Arial" w:hAnsi="Arial" w:cs="Arial"/>
                <w:sz w:val="20"/>
                <w:szCs w:val="20"/>
              </w:rPr>
            </w:pPr>
            <w:r w:rsidRPr="00CE5C29">
              <w:rPr>
                <w:rStyle w:val="Fett"/>
                <w:rFonts w:ascii="Arial" w:hAnsi="Arial" w:cs="Arial"/>
                <w:sz w:val="20"/>
                <w:szCs w:val="20"/>
                <w:lang w:val="en-GB"/>
              </w:rPr>
              <w:t xml:space="preserve">Temporary restriction on imports of live animals, including fish </w:t>
            </w:r>
            <w:r w:rsidRPr="00CE5C29">
              <w:rPr>
                <w:rFonts w:ascii="Arial" w:hAnsi="Arial" w:cs="Arial"/>
                <w:sz w:val="20"/>
                <w:szCs w:val="20"/>
                <w:lang w:val="en-GB"/>
              </w:rPr>
              <w:t>- </w:t>
            </w:r>
            <w:r w:rsidRPr="00CE5C29">
              <w:rPr>
                <w:rFonts w:ascii="Arial" w:hAnsi="Arial" w:cs="Arial"/>
                <w:color w:val="444444"/>
                <w:sz w:val="20"/>
                <w:szCs w:val="20"/>
                <w:lang w:val="en-GB"/>
              </w:rPr>
              <w:t>Communiqué of 23.03.2020 from the Ministry of Commerce and Consumer Protection of Mauritius​ - WTO SPS Committee notification of Mauritius ref. G/SPS/N/MUS/18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17:09:39</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16-03-2020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623807628"/>
              <w:rPr>
                <w:rFonts w:ascii="Arial" w:hAnsi="Arial" w:cs="Arial"/>
                <w:sz w:val="20"/>
                <w:szCs w:val="20"/>
                <w:lang w:val="en-US"/>
              </w:rPr>
            </w:pPr>
            <w:r w:rsidRPr="00CE5C29">
              <w:rPr>
                <w:rFonts w:ascii="Arial" w:hAnsi="Arial" w:cs="Arial"/>
                <w:sz w:val="20"/>
                <w:szCs w:val="20"/>
                <w:lang w:val="en-US"/>
              </w:rPr>
              <w:t>​</w:t>
            </w:r>
            <w:r w:rsidRPr="00CE5C29">
              <w:rPr>
                <w:rFonts w:ascii="Arial" w:hAnsi="Arial" w:cs="Arial"/>
                <w:sz w:val="20"/>
                <w:szCs w:val="20"/>
                <w:lang w:val="en-GB"/>
              </w:rPr>
              <w:t>The attached Communique introduces a temporary restriction on imports of live animals, including fish from People's Republic of China, Italy, Iran ,South Korea, Switzerland, Reunion Island and European Union Countries</w:t>
            </w:r>
            <w:r w:rsidRPr="00CE5C29">
              <w:rPr>
                <w:rFonts w:ascii="Arial" w:hAnsi="Arial" w:cs="Arial"/>
                <w:sz w:val="20"/>
                <w:szCs w:val="20"/>
                <w:lang w:val="en-US"/>
              </w:rPr>
              <w:t>​</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Moldova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755398700"/>
              <w:rPr>
                <w:rFonts w:ascii="Arial" w:hAnsi="Arial" w:cs="Arial"/>
                <w:sz w:val="20"/>
                <w:szCs w:val="20"/>
                <w:lang w:val="en-US"/>
              </w:rPr>
            </w:pPr>
            <w:r w:rsidRPr="00CE5C29">
              <w:rPr>
                <w:rStyle w:val="Fett"/>
                <w:rFonts w:ascii="Arial" w:hAnsi="Arial" w:cs="Arial"/>
                <w:sz w:val="20"/>
                <w:szCs w:val="20"/>
                <w:lang w:val="en-US"/>
              </w:rPr>
              <w:t xml:space="preserve">​The ​National Food Safety Agency of Moldova accepts scanned certificates to import </w:t>
            </w:r>
            <w:r w:rsidRPr="00CE5C29">
              <w:rPr>
                <w:rStyle w:val="Fett"/>
                <w:rFonts w:ascii="Arial" w:hAnsi="Arial" w:cs="Arial"/>
                <w:sz w:val="20"/>
                <w:szCs w:val="20"/>
                <w:u w:val="single"/>
                <w:lang w:val="en-US"/>
              </w:rPr>
              <w:t>animals, plants and food products</w:t>
            </w:r>
            <w:r w:rsidRPr="00CE5C29">
              <w:rPr>
                <w:rStyle w:val="Fett"/>
                <w:rFonts w:ascii="Arial" w:hAnsi="Arial" w:cs="Arial"/>
                <w:sz w:val="20"/>
                <w:szCs w:val="20"/>
                <w:lang w:val="en-US"/>
              </w:rPr>
              <w:t>.</w:t>
            </w:r>
            <w:r w:rsidRPr="00CE5C29">
              <w:rPr>
                <w:rFonts w:ascii="Arial" w:hAnsi="Arial" w:cs="Arial"/>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09/04/2020 08:53:03</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27-03-2020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372001794"/>
              <w:rPr>
                <w:rFonts w:ascii="Arial" w:hAnsi="Arial" w:cs="Arial"/>
                <w:sz w:val="20"/>
                <w:szCs w:val="20"/>
                <w:lang w:val="en-US"/>
              </w:rPr>
            </w:pPr>
            <w:r w:rsidRPr="00CE5C29">
              <w:rPr>
                <w:rFonts w:ascii="Arial" w:hAnsi="Arial" w:cs="Arial"/>
                <w:color w:val="000000"/>
                <w:sz w:val="20"/>
                <w:szCs w:val="20"/>
                <w:lang w:val="en-US"/>
              </w:rPr>
              <w:t>National Food Safety Agency (NFSA) confirmed its readiness to apply reciprocal measures in order to facilitate trade between the Republic of Moldova and the EU Member States.</w:t>
            </w:r>
          </w:p>
          <w:p w:rsidR="009176FE" w:rsidRPr="00CE5C29" w:rsidRDefault="009176FE" w:rsidP="00CE5C29">
            <w:pPr>
              <w:pStyle w:val="StandardWeb"/>
              <w:spacing w:before="0" w:beforeAutospacing="0" w:after="0" w:afterAutospacing="0" w:line="300" w:lineRule="atLeast"/>
              <w:divId w:val="1372001794"/>
              <w:rPr>
                <w:rFonts w:ascii="Arial" w:hAnsi="Arial" w:cs="Arial"/>
                <w:sz w:val="20"/>
                <w:szCs w:val="20"/>
                <w:lang w:val="en-US"/>
              </w:rPr>
            </w:pPr>
            <w:r w:rsidRPr="00CE5C29">
              <w:rPr>
                <w:rFonts w:ascii="Arial" w:hAnsi="Arial" w:cs="Arial"/>
                <w:color w:val="000000"/>
                <w:sz w:val="20"/>
                <w:szCs w:val="20"/>
                <w:lang w:val="en-US"/>
              </w:rPr>
              <w:t xml:space="preserve">In this context, the NFSA sent the attached letter </w:t>
            </w:r>
            <w:r w:rsidRPr="00CE5C29">
              <w:rPr>
                <w:rFonts w:ascii="Arial" w:hAnsi="Arial" w:cs="Arial"/>
                <w:color w:val="000000"/>
                <w:sz w:val="20"/>
                <w:szCs w:val="20"/>
                <w:lang w:val="en-US"/>
              </w:rPr>
              <w:lastRenderedPageBreak/>
              <w:t>signed by Deputy Director General, confirming that Border Inspection Posts of the Republic of Moldova are ready to accept the scanned copies of the original paper certificates when it is not possible to present the originals and provided that the original form follows at the later stage.</w:t>
            </w:r>
          </w:p>
          <w:p w:rsidR="009176FE" w:rsidRPr="00CE5C29" w:rsidRDefault="009176FE" w:rsidP="00CE5C29">
            <w:pPr>
              <w:pStyle w:val="StandardWeb"/>
              <w:spacing w:before="0" w:beforeAutospacing="0" w:after="0" w:afterAutospacing="0" w:line="300" w:lineRule="atLeast"/>
              <w:divId w:val="1372001794"/>
              <w:rPr>
                <w:rFonts w:ascii="Arial" w:hAnsi="Arial" w:cs="Arial"/>
                <w:sz w:val="20"/>
                <w:szCs w:val="20"/>
                <w:lang w:val="en-US"/>
              </w:rPr>
            </w:pPr>
            <w:r w:rsidRPr="00CE5C29">
              <w:rPr>
                <w:rFonts w:ascii="Arial" w:hAnsi="Arial" w:cs="Arial"/>
                <w:color w:val="000000"/>
                <w:sz w:val="20"/>
                <w:szCs w:val="20"/>
                <w:lang w:val="en-US"/>
              </w:rPr>
              <w:t>Additionally, the NFSA asked for the attached letters to be shared with EU Member States for their information and further actions.</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Morocco</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Tariff suspension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379089563"/>
              <w:rPr>
                <w:rFonts w:ascii="Arial" w:hAnsi="Arial" w:cs="Arial"/>
                <w:sz w:val="20"/>
                <w:szCs w:val="20"/>
                <w:lang w:val="en-US"/>
              </w:rPr>
            </w:pPr>
            <w:r w:rsidRPr="00CE5C29">
              <w:rPr>
                <w:rFonts w:ascii="Arial" w:hAnsi="Arial" w:cs="Arial"/>
                <w:sz w:val="20"/>
                <w:szCs w:val="20"/>
                <w:lang w:val="en-US"/>
              </w:rPr>
              <w:t>​</w:t>
            </w:r>
            <w:r w:rsidRPr="00CE5C29">
              <w:rPr>
                <w:rStyle w:val="Fett"/>
                <w:rFonts w:ascii="Arial" w:hAnsi="Arial" w:cs="Arial"/>
                <w:sz w:val="20"/>
                <w:szCs w:val="20"/>
                <w:lang w:val="en-US"/>
              </w:rPr>
              <w:t>Tariff duties lifted on the import of cereals, derived products as well as lentils, chick peas and fava beans​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17:10:37</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01-04-2020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835144577"/>
              <w:rPr>
                <w:rFonts w:ascii="Arial" w:hAnsi="Arial" w:cs="Arial"/>
                <w:sz w:val="20"/>
                <w:szCs w:val="20"/>
                <w:lang w:val="en-US"/>
              </w:rPr>
            </w:pPr>
            <w:r w:rsidRPr="00CE5C29">
              <w:rPr>
                <w:rFonts w:ascii="Arial" w:hAnsi="Arial" w:cs="Arial"/>
                <w:sz w:val="20"/>
                <w:szCs w:val="20"/>
                <w:lang w:val="en-US"/>
              </w:rPr>
              <w:t>​Might be a response to the current poor cereal harvest rather than to Covid-19 measure​</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Morocco</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634822577"/>
              <w:rPr>
                <w:rFonts w:ascii="Arial" w:hAnsi="Arial" w:cs="Arial"/>
                <w:sz w:val="20"/>
                <w:szCs w:val="20"/>
                <w:lang w:val="en-US"/>
              </w:rPr>
            </w:pPr>
            <w:r w:rsidRPr="00CE5C29">
              <w:rPr>
                <w:rStyle w:val="Fett"/>
                <w:rFonts w:ascii="Arial" w:hAnsi="Arial" w:cs="Arial"/>
                <w:sz w:val="20"/>
                <w:szCs w:val="20"/>
                <w:lang w:val="en-US"/>
              </w:rPr>
              <w:t>Morroco/ONSSA accepts the t</w:t>
            </w:r>
            <w:r w:rsidRPr="00CE5C29">
              <w:rPr>
                <w:rStyle w:val="Fett"/>
                <w:rFonts w:ascii="Arial" w:hAnsi="Arial" w:cs="Arial"/>
                <w:color w:val="444444"/>
                <w:sz w:val="20"/>
                <w:szCs w:val="20"/>
                <w:lang w:val="en-US"/>
              </w:rPr>
              <w:t>ransmission of scanned (sanitary and phytosanitary) certificates, by an official e-mail of the competent authorities of EU Member States.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09/04/2020 08:08:08</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07-04-2020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Myanmar (Burma)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017150456"/>
              <w:rPr>
                <w:rFonts w:ascii="Arial" w:hAnsi="Arial" w:cs="Arial"/>
                <w:sz w:val="20"/>
                <w:szCs w:val="20"/>
                <w:lang w:val="en-US"/>
              </w:rPr>
            </w:pPr>
            <w:r w:rsidRPr="00CE5C29">
              <w:rPr>
                <w:rFonts w:ascii="Arial" w:hAnsi="Arial" w:cs="Arial"/>
                <w:sz w:val="20"/>
                <w:szCs w:val="20"/>
                <w:lang w:val="en-US"/>
              </w:rPr>
              <w:t>​Issuance of new rice export licences suspended (those outstanding will be honoured) + export limit will be set at 100,000 t per month​</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17:11:08</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02-04-2020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Nepal</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SPS import barriers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308749261"/>
              <w:rPr>
                <w:rFonts w:ascii="Arial" w:hAnsi="Arial" w:cs="Arial"/>
                <w:sz w:val="20"/>
                <w:szCs w:val="20"/>
                <w:lang w:val="en-US"/>
              </w:rPr>
            </w:pPr>
            <w:r w:rsidRPr="00CE5C29">
              <w:rPr>
                <w:rFonts w:ascii="Arial" w:hAnsi="Arial" w:cs="Arial"/>
                <w:sz w:val="20"/>
                <w:szCs w:val="20"/>
                <w:lang w:val="en-GB"/>
              </w:rPr>
              <w:t xml:space="preserve">Information from importer - </w:t>
            </w:r>
            <w:r w:rsidRPr="00CE5C29">
              <w:rPr>
                <w:rStyle w:val="Fett"/>
                <w:rFonts w:ascii="Arial" w:hAnsi="Arial" w:cs="Arial"/>
                <w:sz w:val="20"/>
                <w:szCs w:val="20"/>
                <w:lang w:val="en-GB"/>
              </w:rPr>
              <w:t xml:space="preserve">Import in​to Nepal of poultry, hatching eggs and day old chicks are </w:t>
            </w:r>
            <w:r w:rsidRPr="00CE5C29">
              <w:rPr>
                <w:rStyle w:val="Fett"/>
                <w:rFonts w:ascii="Arial" w:hAnsi="Arial" w:cs="Arial"/>
                <w:color w:val="444444"/>
                <w:sz w:val="20"/>
                <w:szCs w:val="20"/>
                <w:lang w:val="en-GB"/>
              </w:rPr>
              <w:t>suspended due to CoVid-19</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17:11:38</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19-03-2020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Oman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8214456"/>
              <w:rPr>
                <w:rFonts w:ascii="Arial" w:hAnsi="Arial" w:cs="Arial"/>
                <w:sz w:val="20"/>
                <w:szCs w:val="20"/>
                <w:lang w:val="en-US"/>
              </w:rPr>
            </w:pPr>
            <w:r w:rsidRPr="00CE5C29">
              <w:rPr>
                <w:rFonts w:ascii="Arial" w:hAnsi="Arial" w:cs="Arial"/>
                <w:sz w:val="20"/>
                <w:szCs w:val="20"/>
                <w:lang w:val="en-US"/>
              </w:rPr>
              <w:t>​Electronic certification accepted, when paper copy not possible​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17:12:05</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Pakistan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070611669"/>
              <w:rPr>
                <w:rFonts w:ascii="Arial" w:hAnsi="Arial" w:cs="Arial"/>
                <w:sz w:val="20"/>
                <w:szCs w:val="20"/>
                <w:lang w:val="en-US"/>
              </w:rPr>
            </w:pPr>
            <w:r w:rsidRPr="00CE5C29">
              <w:rPr>
                <w:rFonts w:ascii="Arial" w:hAnsi="Arial" w:cs="Arial"/>
                <w:sz w:val="20"/>
                <w:szCs w:val="20"/>
                <w:lang w:val="en-US"/>
              </w:rPr>
              <w:t>​Export ban on wheat and sugar​</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17:12:29</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Panama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978148997"/>
              <w:rPr>
                <w:rFonts w:ascii="Arial" w:hAnsi="Arial" w:cs="Arial"/>
                <w:sz w:val="20"/>
                <w:szCs w:val="20"/>
                <w:lang w:val="en-US"/>
              </w:rPr>
            </w:pPr>
            <w:r w:rsidRPr="00CE5C29">
              <w:rPr>
                <w:rFonts w:ascii="Arial" w:hAnsi="Arial" w:cs="Arial"/>
                <w:sz w:val="20"/>
                <w:szCs w:val="20"/>
                <w:lang w:val="en-US"/>
              </w:rPr>
              <w:t>​</w:t>
            </w:r>
            <w:r w:rsidRPr="00CE5C29">
              <w:rPr>
                <w:rFonts w:ascii="Arial" w:hAnsi="Arial" w:cs="Arial"/>
                <w:color w:val="444444"/>
                <w:sz w:val="20"/>
                <w:szCs w:val="20"/>
                <w:lang w:val="en-US"/>
              </w:rPr>
              <w:t xml:space="preserve">​Parama accepts scanned certificates to import </w:t>
            </w:r>
            <w:r w:rsidRPr="00CE5C29">
              <w:rPr>
                <w:rStyle w:val="Fett"/>
                <w:rFonts w:ascii="Arial" w:hAnsi="Arial" w:cs="Arial"/>
                <w:color w:val="444444"/>
                <w:sz w:val="20"/>
                <w:szCs w:val="20"/>
                <w:u w:val="single"/>
                <w:lang w:val="en-US"/>
              </w:rPr>
              <w:t>animals, plants and their products</w:t>
            </w:r>
            <w:r w:rsidRPr="00CE5C29">
              <w:rPr>
                <w:rFonts w:ascii="Arial" w:hAnsi="Arial" w:cs="Arial"/>
                <w:color w:val="444444"/>
                <w:sz w:val="20"/>
                <w:szCs w:val="20"/>
                <w:lang w:val="en-US"/>
              </w:rPr>
              <w:t xml:space="preserve"> (see attached reply letter from Paraguay).</w:t>
            </w:r>
            <w:r w:rsidRPr="00CE5C29">
              <w:rPr>
                <w:rFonts w:ascii="Arial" w:hAnsi="Arial" w:cs="Arial"/>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15/04/2020 15:51:24</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30-03-2020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Philippines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130055114"/>
              <w:rPr>
                <w:rFonts w:ascii="Arial" w:hAnsi="Arial" w:cs="Arial"/>
                <w:sz w:val="20"/>
                <w:szCs w:val="20"/>
                <w:lang w:val="en-US"/>
              </w:rPr>
            </w:pPr>
            <w:r w:rsidRPr="00CE5C29">
              <w:rPr>
                <w:rFonts w:ascii="Arial" w:hAnsi="Arial" w:cs="Arial"/>
                <w:sz w:val="20"/>
                <w:szCs w:val="20"/>
                <w:lang w:val="en-US"/>
              </w:rPr>
              <w:t>​Acceptance of the electronic Export Health Certificate​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17:13:00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02-04-2020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Qatar</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Tariff suspension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927886188"/>
              <w:rPr>
                <w:rFonts w:ascii="Arial" w:hAnsi="Arial" w:cs="Arial"/>
                <w:sz w:val="20"/>
                <w:szCs w:val="20"/>
                <w:lang w:val="en-US"/>
              </w:rPr>
            </w:pPr>
            <w:r w:rsidRPr="00CE5C29">
              <w:rPr>
                <w:rFonts w:ascii="Arial" w:hAnsi="Arial" w:cs="Arial"/>
                <w:sz w:val="20"/>
                <w:szCs w:val="20"/>
                <w:lang w:val="en-US"/>
              </w:rPr>
              <w:t>​Food goods are exempt from customs duties for six months (provided that this is reflected in the selling price)​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17:13:35</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Qatar</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SPS import barriers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60369870"/>
              <w:rPr>
                <w:rFonts w:ascii="Arial" w:hAnsi="Arial" w:cs="Arial"/>
                <w:sz w:val="20"/>
                <w:szCs w:val="20"/>
                <w:lang w:val="en-US"/>
              </w:rPr>
            </w:pPr>
            <w:r w:rsidRPr="00CE5C29">
              <w:rPr>
                <w:rStyle w:val="Fett"/>
                <w:rFonts w:ascii="Arial" w:hAnsi="Arial" w:cs="Arial"/>
                <w:sz w:val="20"/>
                <w:szCs w:val="20"/>
                <w:lang w:val="en-US"/>
              </w:rPr>
              <w:t xml:space="preserve">Additional certification or statements from the competent authorities (or suppliers/shipping agencies) </w:t>
            </w:r>
            <w:r w:rsidRPr="00CE5C29">
              <w:rPr>
                <w:rStyle w:val="Fett"/>
                <w:rFonts w:ascii="Arial" w:hAnsi="Arial" w:cs="Arial"/>
                <w:sz w:val="20"/>
                <w:szCs w:val="20"/>
                <w:u w:val="single"/>
                <w:lang w:val="en-US"/>
              </w:rPr>
              <w:t xml:space="preserve">were </w:t>
            </w:r>
            <w:r w:rsidRPr="00CE5C29">
              <w:rPr>
                <w:rStyle w:val="Fett"/>
                <w:rFonts w:ascii="Arial" w:hAnsi="Arial" w:cs="Arial"/>
                <w:color w:val="444444"/>
                <w:sz w:val="20"/>
                <w:szCs w:val="20"/>
                <w:u w:val="single"/>
                <w:lang w:val="en-US"/>
              </w:rPr>
              <w:t>withdrawn</w:t>
            </w:r>
            <w:r w:rsidRPr="00CE5C29">
              <w:rPr>
                <w:rStyle w:val="Fett"/>
                <w:rFonts w:ascii="Arial" w:hAnsi="Arial" w:cs="Arial"/>
                <w:color w:val="444444"/>
                <w:sz w:val="20"/>
                <w:szCs w:val="20"/>
                <w:lang w:val="en-US"/>
              </w:rPr>
              <w:t xml:space="preserve"> by Qatar on 25 March 2020 so before the earlier announced implementation date.​</w:t>
            </w:r>
          </w:p>
          <w:p w:rsidR="009176FE" w:rsidRPr="00CE5C29" w:rsidRDefault="009176FE" w:rsidP="00CE5C29">
            <w:pPr>
              <w:pStyle w:val="StandardWeb"/>
              <w:spacing w:before="0" w:beforeAutospacing="0" w:after="0" w:afterAutospacing="0" w:line="300" w:lineRule="atLeast"/>
              <w:divId w:val="60369870"/>
              <w:rPr>
                <w:rFonts w:ascii="Arial" w:hAnsi="Arial" w:cs="Arial"/>
                <w:sz w:val="20"/>
                <w:szCs w:val="20"/>
                <w:lang w:val="en-US"/>
              </w:rPr>
            </w:pPr>
            <w:r w:rsidRPr="00CE5C29">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17:14:19</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25-03-2020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626011803"/>
              <w:rPr>
                <w:rFonts w:ascii="Arial" w:hAnsi="Arial" w:cs="Arial"/>
                <w:color w:val="444444"/>
                <w:sz w:val="20"/>
                <w:szCs w:val="20"/>
                <w:lang w:val="en-US"/>
              </w:rPr>
            </w:pPr>
            <w:r w:rsidRPr="00CE5C29">
              <w:rPr>
                <w:rFonts w:ascii="Arial" w:hAnsi="Arial" w:cs="Arial"/>
                <w:color w:val="444444"/>
                <w:sz w:val="20"/>
                <w:szCs w:val="20"/>
                <w:lang w:val="en-GB"/>
              </w:rPr>
              <w:t>Circular of the Port Health and Food Control Section of Qatar of 19/03/2020</w:t>
            </w:r>
            <w:r w:rsidRPr="00CE5C29">
              <w:rPr>
                <w:rFonts w:ascii="Arial" w:hAnsi="Arial" w:cs="Arial"/>
                <w:color w:val="444444"/>
                <w:sz w:val="20"/>
                <w:szCs w:val="20"/>
                <w:lang w:val="en-US"/>
              </w:rPr>
              <w:t xml:space="preserve"> - Additional certifcation or statements from the competent authorities (or suppliers/shipping agencies) that "all necessary measures have been taken to ensure that the consigment is not contaminated with corona virus Covid 19 whether it relates to workers or procedures" as of 25 March 2020. ​​</w:t>
            </w:r>
          </w:p>
          <w:p w:rsidR="009176FE" w:rsidRPr="00CE5C29" w:rsidRDefault="009176FE" w:rsidP="00CE5C29">
            <w:pPr>
              <w:pStyle w:val="StandardWeb"/>
              <w:spacing w:before="0" w:beforeAutospacing="0" w:after="0" w:afterAutospacing="0" w:line="300" w:lineRule="atLeast"/>
              <w:divId w:val="626011803"/>
              <w:rPr>
                <w:rFonts w:ascii="Arial" w:hAnsi="Arial" w:cs="Arial"/>
                <w:color w:val="444444"/>
                <w:sz w:val="20"/>
                <w:szCs w:val="20"/>
                <w:lang w:val="en-US"/>
              </w:rPr>
            </w:pPr>
            <w:r w:rsidRPr="00CE5C29">
              <w:rPr>
                <w:rFonts w:ascii="Arial" w:hAnsi="Arial" w:cs="Arial"/>
                <w:color w:val="444444"/>
                <w:sz w:val="20"/>
                <w:szCs w:val="20"/>
                <w:lang w:val="en-US"/>
              </w:rPr>
              <w:t>Due to an intervention of the EU, according to information received on 25 March 2020, the measure was withdrawn by Qatar.​</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Russia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52166969"/>
              <w:rPr>
                <w:rFonts w:ascii="Arial" w:hAnsi="Arial" w:cs="Arial"/>
                <w:sz w:val="20"/>
                <w:szCs w:val="20"/>
              </w:rPr>
            </w:pPr>
            <w:r w:rsidRPr="00CE5C29">
              <w:rPr>
                <w:rFonts w:ascii="Arial" w:hAnsi="Arial" w:cs="Arial"/>
                <w:color w:val="444444"/>
                <w:sz w:val="20"/>
                <w:szCs w:val="20"/>
                <w:lang w:val="en-GB"/>
              </w:rPr>
              <w:t xml:space="preserve">The </w:t>
            </w:r>
            <w:r w:rsidRPr="00CE5C29">
              <w:rPr>
                <w:rStyle w:val="Hervorhebung"/>
                <w:rFonts w:ascii="Arial" w:hAnsi="Arial" w:cs="Arial"/>
                <w:color w:val="444444"/>
                <w:sz w:val="20"/>
                <w:szCs w:val="20"/>
                <w:lang w:val="en-GB"/>
              </w:rPr>
              <w:t xml:space="preserve">Federal Service for Veterinary and Phytosanitary Surveillance </w:t>
            </w:r>
            <w:r w:rsidRPr="00CE5C29">
              <w:rPr>
                <w:rFonts w:ascii="Arial" w:hAnsi="Arial" w:cs="Arial"/>
                <w:color w:val="444444"/>
                <w:sz w:val="20"/>
                <w:szCs w:val="20"/>
                <w:lang w:val="en-GB"/>
              </w:rPr>
              <w:t xml:space="preserve">a​ccepts imports of </w:t>
            </w:r>
            <w:r w:rsidRPr="00CE5C29">
              <w:rPr>
                <w:rStyle w:val="Fett"/>
                <w:rFonts w:ascii="Arial" w:hAnsi="Arial" w:cs="Arial"/>
                <w:color w:val="444444"/>
                <w:sz w:val="20"/>
                <w:szCs w:val="20"/>
                <w:u w:val="single"/>
                <w:lang w:val="en-GB"/>
              </w:rPr>
              <w:t>goods, subject to veterinary and phytosanitary control</w:t>
            </w:r>
            <w:r w:rsidRPr="00CE5C29">
              <w:rPr>
                <w:rFonts w:ascii="Arial" w:hAnsi="Arial" w:cs="Arial"/>
                <w:color w:val="444444"/>
                <w:sz w:val="20"/>
                <w:szCs w:val="20"/>
                <w:lang w:val="en-GB"/>
              </w:rPr>
              <w:t xml:space="preserve"> with a copy of accompanying veterinary and phytosanitary documents provided by cargo receiver whenever a prior notification from the competent authority of exporting country is received, along </w:t>
            </w:r>
            <w:r w:rsidRPr="00CE5C29">
              <w:rPr>
                <w:rFonts w:ascii="Arial" w:hAnsi="Arial" w:cs="Arial"/>
                <w:color w:val="444444"/>
                <w:sz w:val="20"/>
                <w:szCs w:val="20"/>
                <w:lang w:val="en-GB"/>
              </w:rPr>
              <w:lastRenderedPageBreak/>
              <w:t xml:space="preserve">with a guarantee letter from the cargo receiver confirming that it submits original documents after their receipt to the relevant </w:t>
            </w:r>
            <w:r w:rsidRPr="00CE5C29">
              <w:rPr>
                <w:rFonts w:ascii="Arial" w:hAnsi="Arial" w:cs="Arial"/>
                <w:color w:val="444444"/>
                <w:sz w:val="20"/>
                <w:szCs w:val="20"/>
                <w:lang w:val="pt-PT"/>
              </w:rPr>
              <w:t>Rosselkhoznadzor territorial unit (</w:t>
            </w:r>
            <w:r w:rsidRPr="00CE5C29">
              <w:rPr>
                <w:rFonts w:ascii="Arial" w:hAnsi="Arial" w:cs="Arial"/>
                <w:sz w:val="20"/>
                <w:szCs w:val="20"/>
                <w:lang w:val="en-US"/>
              </w:rPr>
              <w:t xml:space="preserve">see attached WTO SPS notification ref. </w:t>
            </w:r>
            <w:r w:rsidRPr="00CE5C29">
              <w:rPr>
                <w:rFonts w:ascii="Arial" w:hAnsi="Arial" w:cs="Arial"/>
                <w:sz w:val="20"/>
                <w:szCs w:val="20"/>
              </w:rPr>
              <w:t>G/SPS/N/RUS/184 and letter)</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08/04/2020 17:14:53</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20-03-2020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942907878"/>
              <w:rPr>
                <w:rFonts w:ascii="Arial" w:hAnsi="Arial" w:cs="Arial"/>
                <w:sz w:val="20"/>
                <w:szCs w:val="20"/>
                <w:lang w:val="en-US"/>
              </w:rPr>
            </w:pPr>
            <w:r w:rsidRPr="00CE5C29">
              <w:rPr>
                <w:rFonts w:ascii="Arial" w:hAnsi="Arial" w:cs="Arial"/>
                <w:sz w:val="20"/>
                <w:szCs w:val="20"/>
                <w:lang w:val="en-US"/>
              </w:rPr>
              <w:t>​Exports ban until June 30th ​​</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Russia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62398589"/>
              <w:rPr>
                <w:rFonts w:ascii="Arial" w:hAnsi="Arial" w:cs="Arial"/>
                <w:sz w:val="20"/>
                <w:szCs w:val="20"/>
              </w:rPr>
            </w:pPr>
            <w:r w:rsidRPr="00CE5C29">
              <w:rPr>
                <w:rFonts w:ascii="Arial" w:hAnsi="Arial" w:cs="Arial"/>
                <w:color w:val="444444"/>
                <w:sz w:val="20"/>
                <w:szCs w:val="20"/>
                <w:lang w:val="en-US"/>
              </w:rPr>
              <w:t xml:space="preserve">The attached Decision No 43 of 31 March of the </w:t>
            </w:r>
            <w:r w:rsidRPr="00CE5C29">
              <w:rPr>
                <w:rFonts w:ascii="Arial" w:hAnsi="Arial" w:cs="Arial"/>
                <w:color w:val="444444"/>
                <w:sz w:val="20"/>
                <w:szCs w:val="20"/>
                <w:lang w:val="en-GB"/>
              </w:rPr>
              <w:t xml:space="preserve">Eurasian Economic Commission </w:t>
            </w:r>
            <w:r w:rsidRPr="00CE5C29">
              <w:rPr>
                <w:rFonts w:ascii="Arial" w:hAnsi="Arial" w:cs="Arial"/>
                <w:color w:val="444444"/>
                <w:sz w:val="20"/>
                <w:szCs w:val="20"/>
                <w:lang w:val="en-US"/>
              </w:rPr>
              <w:t xml:space="preserve">​introduces the </w:t>
            </w:r>
            <w:r w:rsidRPr="00CE5C29">
              <w:rPr>
                <w:rStyle w:val="Fett"/>
                <w:rFonts w:ascii="Arial" w:hAnsi="Arial" w:cs="Arial"/>
                <w:color w:val="444444"/>
                <w:sz w:val="20"/>
                <w:szCs w:val="20"/>
                <w:u w:val="single"/>
                <w:lang w:val="en-GB"/>
              </w:rPr>
              <w:t>export ban till 30 June 2020 of onions, garlic, turnip, rye, rice, buckwheat, millet, groats, soya beans, sunflower seeds, prepared food products from buckwheat</w:t>
            </w:r>
            <w:r w:rsidRPr="00CE5C29">
              <w:rPr>
                <w:rFonts w:ascii="Arial" w:hAnsi="Arial" w:cs="Arial"/>
                <w:color w:val="444444"/>
                <w:sz w:val="20"/>
                <w:szCs w:val="20"/>
                <w:lang w:val="en-US"/>
              </w:rPr>
              <w:t xml:space="preserve">. </w:t>
            </w:r>
            <w:r w:rsidRPr="00CE5C29">
              <w:rPr>
                <w:rFonts w:ascii="Arial" w:hAnsi="Arial" w:cs="Arial"/>
                <w:color w:val="444444"/>
                <w:sz w:val="20"/>
                <w:szCs w:val="20"/>
              </w:rPr>
              <w:t>Rice export is not prohibited from Kazak​hstan.</w:t>
            </w:r>
            <w:r w:rsidRPr="00CE5C29">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17:15:42</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10-04-2020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325329920"/>
              <w:rPr>
                <w:rFonts w:ascii="Arial" w:hAnsi="Arial" w:cs="Arial"/>
                <w:sz w:val="20"/>
                <w:szCs w:val="20"/>
                <w:lang w:val="en-US"/>
              </w:rPr>
            </w:pPr>
            <w:r w:rsidRPr="00CE5C29">
              <w:rPr>
                <w:rFonts w:ascii="Arial" w:hAnsi="Arial" w:cs="Arial"/>
                <w:color w:val="444444"/>
                <w:sz w:val="20"/>
                <w:szCs w:val="20"/>
                <w:lang w:val="en-US"/>
              </w:rPr>
              <w:t>​</w:t>
            </w:r>
            <w:r w:rsidRPr="00CE5C29">
              <w:rPr>
                <w:rFonts w:ascii="Arial" w:hAnsi="Arial" w:cs="Arial"/>
                <w:color w:val="444444"/>
                <w:sz w:val="20"/>
                <w:szCs w:val="20"/>
                <w:lang w:val="en-GB"/>
              </w:rPr>
              <w:t xml:space="preserve">Following the meeting of the EEC Board held on March 31, it was decided to introduce the "second package" of measures aimed at establishing </w:t>
            </w:r>
            <w:r w:rsidRPr="00CE5C29">
              <w:rPr>
                <w:rFonts w:ascii="Arial" w:hAnsi="Arial" w:cs="Arial"/>
                <w:color w:val="444444"/>
                <w:sz w:val="20"/>
                <w:szCs w:val="20"/>
                <w:u w:val="single"/>
                <w:lang w:val="en-GB"/>
              </w:rPr>
              <w:t xml:space="preserve">a temporary ban on the export of certain types of food products from the Eurasian Economic Union. Among them - onions, garlic, turnip, rye, rice, buckwheat, millet, cereal, coarse flour and granules from cereal grains, crushed buckwheat grain, ready-made food products from buckwheat, crushed and crushed soybeans and sunflower seeds. </w:t>
            </w:r>
            <w:r w:rsidRPr="00CE5C29">
              <w:rPr>
                <w:rStyle w:val="Fett"/>
                <w:rFonts w:ascii="Arial" w:hAnsi="Arial" w:cs="Arial"/>
                <w:color w:val="444444"/>
                <w:sz w:val="20"/>
                <w:szCs w:val="20"/>
                <w:u w:val="single"/>
                <w:lang w:val="en-GB"/>
              </w:rPr>
              <w:t>Their export is prohibited for the period until June 30</w:t>
            </w:r>
            <w:r w:rsidRPr="00CE5C29">
              <w:rPr>
                <w:rFonts w:ascii="Arial" w:hAnsi="Arial" w:cs="Arial"/>
                <w:color w:val="444444"/>
                <w:sz w:val="20"/>
                <w:szCs w:val="20"/>
                <w:lang w:val="en-GB"/>
              </w:rPr>
              <w:t>. The decision of the EEC Board will come into force 10 days after its publication on the website of the Eurasian Economic Commission. The introduction of the ban will provide the population with a sufficient amount of such goods during the aggravation of the sanitary and epidemiological situation.</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Saudi Arabia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768038361"/>
              <w:rPr>
                <w:rFonts w:ascii="Arial" w:hAnsi="Arial" w:cs="Arial"/>
                <w:sz w:val="20"/>
                <w:szCs w:val="20"/>
                <w:lang w:val="en-US"/>
              </w:rPr>
            </w:pPr>
            <w:r w:rsidRPr="00CE5C29">
              <w:rPr>
                <w:rFonts w:ascii="Arial" w:hAnsi="Arial" w:cs="Arial"/>
                <w:sz w:val="20"/>
                <w:szCs w:val="20"/>
                <w:lang w:val="en-US"/>
              </w:rPr>
              <w:t>​Postponement of the implementation of the Saudi Technical Regulation for Nutritional Data Requirements on Foodstuff Labeling​</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17:16:30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30-09-2020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93269981"/>
              <w:rPr>
                <w:rFonts w:ascii="Arial" w:hAnsi="Arial" w:cs="Arial"/>
                <w:sz w:val="20"/>
                <w:szCs w:val="20"/>
                <w:lang w:val="en-US"/>
              </w:rPr>
            </w:pPr>
            <w:r w:rsidRPr="00CE5C29">
              <w:rPr>
                <w:rFonts w:ascii="Arial" w:hAnsi="Arial" w:cs="Arial"/>
                <w:sz w:val="20"/>
                <w:szCs w:val="20"/>
                <w:lang w:val="en-US"/>
              </w:rPr>
              <w:t>​Implementation initially planned on March 31st, postponed because of covid-19​</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Serbia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842502101"/>
              <w:rPr>
                <w:rFonts w:ascii="Arial" w:hAnsi="Arial" w:cs="Arial"/>
                <w:sz w:val="20"/>
                <w:szCs w:val="20"/>
                <w:lang w:val="en-US"/>
              </w:rPr>
            </w:pPr>
            <w:r w:rsidRPr="00CE5C29">
              <w:rPr>
                <w:rFonts w:ascii="Arial" w:hAnsi="Arial" w:cs="Arial"/>
                <w:sz w:val="20"/>
                <w:szCs w:val="20"/>
                <w:lang w:val="en-US"/>
              </w:rPr>
              <w:t>​Export ban on sunflower oil and other goods (no precision yet) (Bloomberg)​</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17:16:57</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25-03-2020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Singapore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33720270"/>
              <w:rPr>
                <w:rFonts w:ascii="Arial" w:hAnsi="Arial" w:cs="Arial"/>
                <w:sz w:val="20"/>
                <w:szCs w:val="20"/>
                <w:lang w:val="en-US"/>
              </w:rPr>
            </w:pPr>
            <w:r w:rsidRPr="00CE5C29">
              <w:rPr>
                <w:rFonts w:ascii="Arial" w:hAnsi="Arial" w:cs="Arial"/>
                <w:sz w:val="20"/>
                <w:szCs w:val="20"/>
                <w:lang w:val="en-US"/>
              </w:rPr>
              <w:t>​Singapore-MFA agrees to the reciprocical recognition of SPS certificates based on the procedures listed in their Annex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14/04/2020 10:48:59</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07-04-2020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Solomon Islands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519193693"/>
              <w:rPr>
                <w:rFonts w:ascii="Arial" w:hAnsi="Arial" w:cs="Arial"/>
                <w:sz w:val="20"/>
                <w:szCs w:val="20"/>
                <w:lang w:val="en-US"/>
              </w:rPr>
            </w:pPr>
            <w:r w:rsidRPr="00CE5C29">
              <w:rPr>
                <w:rFonts w:ascii="Arial" w:hAnsi="Arial" w:cs="Arial"/>
                <w:sz w:val="20"/>
                <w:szCs w:val="20"/>
                <w:lang w:val="en-US"/>
              </w:rPr>
              <w:t>​Reciprocity : Recognition of scanned SPS Certificates based on the procedures in their annex​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17:17:31</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07-04-2020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South Africa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SPS import barriers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40725616"/>
              <w:rPr>
                <w:rFonts w:ascii="Arial" w:hAnsi="Arial" w:cs="Arial"/>
                <w:sz w:val="20"/>
                <w:szCs w:val="20"/>
                <w:lang w:val="en-US"/>
              </w:rPr>
            </w:pPr>
            <w:r w:rsidRPr="00CE5C29">
              <w:rPr>
                <w:rFonts w:ascii="Arial" w:hAnsi="Arial" w:cs="Arial"/>
                <w:sz w:val="20"/>
                <w:szCs w:val="20"/>
                <w:lang w:val="en-US"/>
              </w:rPr>
              <w:t>​Possible sanitizing of shipments coming from high risk countries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17:18:02</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26-03-2020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South Africa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067066740"/>
              <w:rPr>
                <w:rFonts w:ascii="Arial" w:hAnsi="Arial" w:cs="Arial"/>
                <w:sz w:val="20"/>
                <w:szCs w:val="20"/>
                <w:lang w:val="en-US"/>
              </w:rPr>
            </w:pPr>
            <w:r w:rsidRPr="00CE5C29">
              <w:rPr>
                <w:rFonts w:ascii="Arial" w:hAnsi="Arial" w:cs="Arial"/>
                <w:sz w:val="20"/>
                <w:szCs w:val="20"/>
                <w:lang w:val="en-US"/>
              </w:rPr>
              <w:t xml:space="preserve">Temporary a​​lternative way to provide a </w:t>
            </w:r>
            <w:r w:rsidRPr="00CE5C29">
              <w:rPr>
                <w:rStyle w:val="Fett"/>
                <w:rFonts w:ascii="Arial" w:hAnsi="Arial" w:cs="Arial"/>
                <w:sz w:val="20"/>
                <w:szCs w:val="20"/>
                <w:lang w:val="en-US"/>
              </w:rPr>
              <w:t>phytosanitary certificate d</w:t>
            </w:r>
            <w:r w:rsidRPr="00CE5C29">
              <w:rPr>
                <w:rFonts w:ascii="Arial" w:hAnsi="Arial" w:cs="Arial"/>
                <w:sz w:val="20"/>
                <w:szCs w:val="20"/>
                <w:lang w:val="en-US"/>
              </w:rPr>
              <w:t>uring cov19 crisis​. until 1st July 2020​</w:t>
            </w:r>
          </w:p>
          <w:p w:rsidR="009176FE" w:rsidRPr="00CE5C29" w:rsidRDefault="009176FE" w:rsidP="00CE5C29">
            <w:pPr>
              <w:pStyle w:val="StandardWeb"/>
              <w:spacing w:before="0" w:beforeAutospacing="0" w:after="0" w:afterAutospacing="0" w:line="300" w:lineRule="atLeast"/>
              <w:divId w:val="1067066740"/>
              <w:rPr>
                <w:rFonts w:ascii="Arial" w:hAnsi="Arial" w:cs="Arial"/>
                <w:sz w:val="20"/>
                <w:szCs w:val="20"/>
                <w:lang w:val="en-US"/>
              </w:rPr>
            </w:pPr>
            <w:r w:rsidRPr="00CE5C29">
              <w:rPr>
                <w:rFonts w:ascii="Arial" w:hAnsi="Arial" w:cs="Arial"/>
                <w:color w:val="000000"/>
                <w:sz w:val="20"/>
                <w:szCs w:val="20"/>
                <w:lang w:val="en-GB"/>
              </w:rPr>
              <w:t>See SPS notification G/SPS/N/ZAF/66</w:t>
            </w:r>
            <w:r w:rsidRPr="00CE5C29">
              <w:rPr>
                <w:rFonts w:ascii="Arial" w:hAnsi="Arial" w:cs="Arial"/>
                <w:sz w:val="20"/>
                <w:szCs w:val="20"/>
                <w:lang w:val="en-US"/>
              </w:rPr>
              <w:t xml:space="preserve"> of 9 April 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14/04/2020 11:52:35</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09/04/2020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893536255"/>
              <w:rPr>
                <w:rFonts w:ascii="Arial" w:hAnsi="Arial" w:cs="Arial"/>
                <w:sz w:val="20"/>
                <w:szCs w:val="20"/>
                <w:lang w:val="en-US"/>
              </w:rPr>
            </w:pPr>
            <w:r w:rsidRPr="00CE5C29">
              <w:rPr>
                <w:rFonts w:ascii="Arial" w:hAnsi="Arial" w:cs="Arial"/>
                <w:color w:val="000000"/>
                <w:sz w:val="20"/>
                <w:szCs w:val="20"/>
                <w:lang w:val="en-GB"/>
              </w:rPr>
              <w:t>Interim arrangements</w:t>
            </w:r>
          </w:p>
          <w:p w:rsidR="009176FE" w:rsidRPr="00CE5C29" w:rsidRDefault="009176FE" w:rsidP="00CE5C29">
            <w:pPr>
              <w:pStyle w:val="StandardWeb"/>
              <w:spacing w:before="0" w:beforeAutospacing="0" w:after="0" w:afterAutospacing="0" w:line="300" w:lineRule="atLeast"/>
              <w:ind w:left="437" w:hanging="360"/>
              <w:divId w:val="1893536255"/>
              <w:rPr>
                <w:rFonts w:ascii="Arial" w:hAnsi="Arial" w:cs="Arial"/>
                <w:sz w:val="20"/>
                <w:szCs w:val="20"/>
                <w:lang w:val="en-US"/>
              </w:rPr>
            </w:pPr>
            <w:r w:rsidRPr="00CE5C29">
              <w:rPr>
                <w:rFonts w:ascii="Arial" w:hAnsi="Arial" w:cs="Arial"/>
                <w:color w:val="000000"/>
                <w:sz w:val="20"/>
                <w:szCs w:val="20"/>
                <w:lang w:val="en-GB"/>
              </w:rPr>
              <w:t>1.    Where an importer is unable to present the original paper PC from the exporting country NPPO as a result of the COVID-19 pandemic, our inspection officers will instead accept the electronic copy of the PC as lodged by the exporting NPPO through our contacts provided hereunder.</w:t>
            </w:r>
          </w:p>
          <w:p w:rsidR="009176FE" w:rsidRPr="00CE5C29" w:rsidRDefault="009176FE" w:rsidP="00CE5C29">
            <w:pPr>
              <w:pStyle w:val="StandardWeb"/>
              <w:spacing w:before="0" w:beforeAutospacing="0" w:after="0" w:afterAutospacing="0" w:line="300" w:lineRule="atLeast"/>
              <w:ind w:left="437" w:hanging="360"/>
              <w:divId w:val="1893536255"/>
              <w:rPr>
                <w:rFonts w:ascii="Arial" w:hAnsi="Arial" w:cs="Arial"/>
                <w:sz w:val="20"/>
                <w:szCs w:val="20"/>
                <w:lang w:val="en-US"/>
              </w:rPr>
            </w:pPr>
            <w:r w:rsidRPr="00CE5C29">
              <w:rPr>
                <w:rFonts w:ascii="Arial" w:hAnsi="Arial" w:cs="Arial"/>
                <w:color w:val="000000"/>
                <w:sz w:val="20"/>
                <w:szCs w:val="20"/>
                <w:lang w:val="en-GB"/>
              </w:rPr>
              <w:t>2.    Our inspection officers may in some cases request verification of documentation directly from the exporting NPPO or use an online tool provided by the exporting NPPO.</w:t>
            </w:r>
          </w:p>
          <w:p w:rsidR="009176FE" w:rsidRPr="00CE5C29" w:rsidRDefault="009176FE" w:rsidP="00CE5C29">
            <w:pPr>
              <w:spacing w:after="0" w:line="300" w:lineRule="atLeast"/>
              <w:divId w:val="1893536255"/>
              <w:rPr>
                <w:rFonts w:ascii="Arial" w:hAnsi="Arial" w:cs="Arial"/>
                <w:sz w:val="20"/>
                <w:szCs w:val="20"/>
                <w:lang w:val="en-US"/>
              </w:rPr>
            </w:pPr>
            <w:r w:rsidRPr="00CE5C29">
              <w:rPr>
                <w:rFonts w:ascii="Arial" w:eastAsia="Times New Roman" w:hAnsi="Arial" w:cs="Arial"/>
                <w:color w:val="000000"/>
                <w:sz w:val="20"/>
                <w:szCs w:val="20"/>
              </w:rPr>
              <w:t>3.    Where a paper original is issued by the exporting NPPO prior export, we recommend that it is attached to the goods and/or consignments to minimise potential delays at inspection</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 xml:space="preserve">South </w:t>
            </w:r>
            <w:r w:rsidRPr="00CE5C29">
              <w:rPr>
                <w:rFonts w:ascii="Arial" w:eastAsia="Times New Roman" w:hAnsi="Arial" w:cs="Arial"/>
                <w:sz w:val="20"/>
                <w:szCs w:val="20"/>
              </w:rPr>
              <w:lastRenderedPageBreak/>
              <w:t>Africa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93981069"/>
              <w:rPr>
                <w:rFonts w:ascii="Arial" w:hAnsi="Arial" w:cs="Arial"/>
                <w:sz w:val="20"/>
                <w:szCs w:val="20"/>
                <w:lang w:val="en-US"/>
              </w:rPr>
            </w:pPr>
            <w:r w:rsidRPr="00CE5C29">
              <w:rPr>
                <w:rFonts w:ascii="Arial" w:hAnsi="Arial" w:cs="Arial"/>
                <w:sz w:val="20"/>
                <w:szCs w:val="20"/>
                <w:lang w:val="en-US"/>
              </w:rPr>
              <w:t xml:space="preserve">Temporary acceptance of electronic vet </w:t>
            </w:r>
            <w:r w:rsidRPr="00CE5C29">
              <w:rPr>
                <w:rFonts w:ascii="Arial" w:hAnsi="Arial" w:cs="Arial"/>
                <w:sz w:val="20"/>
                <w:szCs w:val="20"/>
                <w:lang w:val="en-US"/>
              </w:rPr>
              <w:lastRenderedPageBreak/>
              <w:t>and health certificate​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 xml:space="preserve">17/04/2020 </w:t>
            </w:r>
            <w:r w:rsidRPr="00CE5C29">
              <w:rPr>
                <w:rFonts w:ascii="Arial" w:eastAsia="Times New Roman" w:hAnsi="Arial" w:cs="Arial"/>
                <w:sz w:val="20"/>
                <w:szCs w:val="20"/>
              </w:rPr>
              <w:lastRenderedPageBreak/>
              <w:t>08:56:06</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09 April 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092120504"/>
              <w:rPr>
                <w:rFonts w:ascii="Arial" w:hAnsi="Arial" w:cs="Arial"/>
                <w:sz w:val="20"/>
                <w:szCs w:val="20"/>
              </w:rPr>
            </w:pPr>
            <w:r w:rsidRPr="00CE5C29">
              <w:rPr>
                <w:rFonts w:ascii="Arial" w:hAnsi="Arial" w:cs="Arial"/>
                <w:sz w:val="20"/>
                <w:szCs w:val="20"/>
              </w:rPr>
              <w:t>​WTO SPS notification</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South Korea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92639293"/>
              <w:rPr>
                <w:rFonts w:ascii="Arial" w:hAnsi="Arial" w:cs="Arial"/>
                <w:sz w:val="20"/>
                <w:szCs w:val="20"/>
                <w:lang w:val="en-US"/>
              </w:rPr>
            </w:pPr>
            <w:r w:rsidRPr="00CE5C29">
              <w:rPr>
                <w:rFonts w:ascii="Arial" w:hAnsi="Arial" w:cs="Arial"/>
                <w:sz w:val="20"/>
                <w:szCs w:val="20"/>
                <w:lang w:val="en-US"/>
              </w:rPr>
              <w:t>​Acceptance of certificates transmitted per e-mail</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14/04/2020 19:47:58</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14/04/2020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51932827"/>
              <w:rPr>
                <w:rFonts w:ascii="Arial" w:hAnsi="Arial" w:cs="Arial"/>
                <w:sz w:val="20"/>
                <w:szCs w:val="20"/>
              </w:rPr>
            </w:pPr>
            <w:r w:rsidRPr="00CE5C29">
              <w:rPr>
                <w:rFonts w:ascii="Arial" w:hAnsi="Arial" w:cs="Arial"/>
                <w:sz w:val="20"/>
                <w:szCs w:val="20"/>
              </w:rPr>
              <w:t>​Exception valid until 31 May 2020</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Sri Lanka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SPS import barriers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divId w:val="265506939"/>
              <w:rPr>
                <w:rFonts w:ascii="Arial" w:eastAsia="Times New Roman" w:hAnsi="Arial" w:cs="Arial"/>
                <w:sz w:val="20"/>
                <w:szCs w:val="20"/>
              </w:rPr>
            </w:pPr>
            <w:r w:rsidRPr="00CE5C29">
              <w:rPr>
                <w:rFonts w:ascii="Arial" w:eastAsia="Times New Roman" w:hAnsi="Arial" w:cs="Arial"/>
                <w:sz w:val="20"/>
                <w:szCs w:val="20"/>
              </w:rPr>
              <w:t xml:space="preserve">Deptartment of Animal Production&amp; Health - </w:t>
            </w:r>
            <w:r w:rsidRPr="00CE5C29">
              <w:rPr>
                <w:rStyle w:val="Fett"/>
                <w:rFonts w:ascii="Arial" w:eastAsia="Times New Roman" w:hAnsi="Arial" w:cs="Arial"/>
                <w:sz w:val="20"/>
                <w:szCs w:val="20"/>
              </w:rPr>
              <w:t>Suspension of the import of live Animals, Animal Products and Animal by products (Meat &amp; Bone Meal, Bristles ,Hair etc) with immediate effect​​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17:18:40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27-03-2020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Sri Lanka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Non-SPS import barriers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477235307"/>
              <w:rPr>
                <w:rFonts w:ascii="Arial" w:hAnsi="Arial" w:cs="Arial"/>
                <w:sz w:val="20"/>
                <w:szCs w:val="20"/>
                <w:lang w:val="en-US"/>
              </w:rPr>
            </w:pPr>
            <w:r w:rsidRPr="00CE5C29">
              <w:rPr>
                <w:rFonts w:ascii="Arial" w:hAnsi="Arial" w:cs="Arial"/>
                <w:sz w:val="20"/>
                <w:szCs w:val="20"/>
                <w:lang w:val="en-US"/>
              </w:rPr>
              <w:t>​​​Sri Lanka Customs and Commercial Banks</w:t>
            </w:r>
            <w:r w:rsidRPr="00CE5C29">
              <w:rPr>
                <w:rStyle w:val="Fett"/>
                <w:rFonts w:ascii="Arial" w:hAnsi="Arial" w:cs="Arial"/>
                <w:sz w:val="20"/>
                <w:szCs w:val="20"/>
                <w:lang w:val="en-US"/>
              </w:rPr>
              <w:t xml:space="preserve"> ​suspend the facilitation of importation of the items stipulated in the Schedule ​​​I </w:t>
            </w:r>
            <w:r w:rsidRPr="00CE5C29">
              <w:rPr>
                <w:rFonts w:ascii="Arial" w:hAnsi="Arial" w:cs="Arial"/>
                <w:sz w:val="20"/>
                <w:szCs w:val="20"/>
                <w:lang w:val="en-US"/>
              </w:rPr>
              <w:t>​(​fish, rice, flours, vegetab​le oils, ​sugar co​​nfectionery, chocolate, food preparations,​ ​beverages)​ until July 15th​, 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20/04/2020 17:09:02</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16-04-2020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816566"/>
              <w:rPr>
                <w:rFonts w:ascii="Arial" w:hAnsi="Arial" w:cs="Arial"/>
                <w:sz w:val="20"/>
                <w:szCs w:val="20"/>
                <w:lang w:val="en-US"/>
              </w:rPr>
            </w:pPr>
            <w:r w:rsidRPr="00CE5C29">
              <w:rPr>
                <w:rFonts w:ascii="Arial" w:hAnsi="Arial" w:cs="Arial"/>
                <w:sz w:val="20"/>
                <w:szCs w:val="20"/>
                <w:lang w:val="en-US"/>
              </w:rPr>
              <w:t>The attached note includes ​a detailed list of the suspended items.</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Taiwan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427572992"/>
              <w:rPr>
                <w:rFonts w:ascii="Arial" w:hAnsi="Arial" w:cs="Arial"/>
                <w:sz w:val="20"/>
                <w:szCs w:val="20"/>
                <w:lang w:val="en-US"/>
              </w:rPr>
            </w:pPr>
            <w:r w:rsidRPr="00CE5C29">
              <w:rPr>
                <w:rFonts w:ascii="Arial" w:hAnsi="Arial" w:cs="Arial"/>
                <w:color w:val="000000"/>
                <w:sz w:val="20"/>
                <w:szCs w:val="20"/>
                <w:lang w:val="en-US"/>
              </w:rPr>
              <w:t>Temporary alternative arrangements to the presentation of original veterinary or phytosanitary certificates due to movement impact of airfreight and courier mail as a result of COVID-19 pandemic .</w:t>
            </w:r>
          </w:p>
          <w:p w:rsidR="009176FE" w:rsidRPr="00CE5C29" w:rsidRDefault="009176FE" w:rsidP="00CE5C29">
            <w:pPr>
              <w:pStyle w:val="StandardWeb"/>
              <w:spacing w:before="0" w:beforeAutospacing="0" w:after="0" w:afterAutospacing="0" w:line="300" w:lineRule="atLeast"/>
              <w:divId w:val="1427572992"/>
              <w:rPr>
                <w:rFonts w:ascii="Arial" w:hAnsi="Arial" w:cs="Arial"/>
                <w:sz w:val="20"/>
                <w:szCs w:val="20"/>
                <w:lang w:val="en-US"/>
              </w:rPr>
            </w:pPr>
            <w:r w:rsidRPr="00CE5C29">
              <w:rPr>
                <w:rFonts w:ascii="Arial" w:hAnsi="Arial" w:cs="Arial"/>
                <w:sz w:val="20"/>
                <w:szCs w:val="20"/>
                <w:lang w:val="en-US"/>
              </w:rPr>
              <w:t>Details of the measures are in the WTO SPS notifcation which is attached.</w:t>
            </w:r>
          </w:p>
          <w:p w:rsidR="009176FE" w:rsidRPr="00CE5C29" w:rsidRDefault="009176FE" w:rsidP="00CE5C29">
            <w:pPr>
              <w:pStyle w:val="StandardWeb"/>
              <w:spacing w:before="0" w:beforeAutospacing="0" w:after="0" w:afterAutospacing="0" w:line="300" w:lineRule="atLeast"/>
              <w:divId w:val="1427572992"/>
              <w:rPr>
                <w:rFonts w:ascii="Arial" w:hAnsi="Arial" w:cs="Arial"/>
                <w:sz w:val="20"/>
                <w:szCs w:val="20"/>
                <w:lang w:val="en-US"/>
              </w:rPr>
            </w:pPr>
            <w:r w:rsidRPr="00CE5C29">
              <w:rPr>
                <w:rFonts w:ascii="Arial" w:hAnsi="Arial" w:cs="Arial"/>
                <w:color w:val="000000"/>
                <w:sz w:val="20"/>
                <w:szCs w:val="20"/>
                <w:lang w:val="en-US"/>
              </w:rPr>
              <w:t xml:space="preserve">These arrangements will be in place </w:t>
            </w:r>
            <w:r w:rsidRPr="00CE5C29">
              <w:rPr>
                <w:rStyle w:val="Fett"/>
                <w:rFonts w:ascii="Arial" w:hAnsi="Arial" w:cs="Arial"/>
                <w:color w:val="000000"/>
                <w:sz w:val="20"/>
                <w:szCs w:val="20"/>
                <w:lang w:val="en-US"/>
              </w:rPr>
              <w:t>until 30 June 2020</w:t>
            </w:r>
            <w:r w:rsidRPr="00CE5C29">
              <w:rPr>
                <w:rFonts w:ascii="Arial" w:hAnsi="Arial" w:cs="Arial"/>
                <w:color w:val="000000"/>
                <w:sz w:val="20"/>
                <w:szCs w:val="20"/>
                <w:lang w:val="en-US"/>
              </w:rPr>
              <w:t xml:space="preserve">. BAPHIQ will subsequently assess and adjust the arrangements according to the implementation situation and the status </w:t>
            </w:r>
            <w:r w:rsidRPr="00CE5C29">
              <w:rPr>
                <w:rFonts w:ascii="Arial" w:hAnsi="Arial" w:cs="Arial"/>
                <w:color w:val="000000"/>
                <w:sz w:val="20"/>
                <w:szCs w:val="20"/>
                <w:lang w:val="en-US"/>
              </w:rPr>
              <w:lastRenderedPageBreak/>
              <w:t>of the COVID-19 pandemic</w:t>
            </w:r>
          </w:p>
          <w:p w:rsidR="009176FE" w:rsidRPr="00CE5C29" w:rsidRDefault="009176FE" w:rsidP="00CE5C29">
            <w:pPr>
              <w:pStyle w:val="StandardWeb"/>
              <w:spacing w:before="0" w:beforeAutospacing="0" w:after="0" w:afterAutospacing="0" w:line="300" w:lineRule="atLeast"/>
              <w:divId w:val="1427572992"/>
              <w:rPr>
                <w:rFonts w:ascii="Arial" w:hAnsi="Arial" w:cs="Arial"/>
                <w:sz w:val="20"/>
                <w:szCs w:val="20"/>
              </w:rPr>
            </w:pPr>
            <w:r w:rsidRPr="00CE5C29">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17/04/2020 16:48:27</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31 March 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343625421"/>
              <w:rPr>
                <w:rFonts w:ascii="Arial" w:hAnsi="Arial" w:cs="Arial"/>
                <w:sz w:val="20"/>
                <w:szCs w:val="20"/>
                <w:lang w:val="en-US"/>
              </w:rPr>
            </w:pPr>
            <w:r w:rsidRPr="00CE5C29">
              <w:rPr>
                <w:rFonts w:ascii="Arial" w:hAnsi="Arial" w:cs="Arial"/>
                <w:sz w:val="20"/>
                <w:szCs w:val="20"/>
                <w:lang w:val="en-US"/>
              </w:rPr>
              <w:t>REf WTO SPS notification: G/SPS/N/TPKM/526​</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Thailand</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545406426"/>
              <w:rPr>
                <w:rFonts w:ascii="Arial" w:hAnsi="Arial" w:cs="Arial"/>
                <w:sz w:val="20"/>
                <w:szCs w:val="20"/>
                <w:lang w:val="en-US"/>
              </w:rPr>
            </w:pPr>
            <w:r w:rsidRPr="00CE5C29">
              <w:rPr>
                <w:rFonts w:ascii="Arial" w:hAnsi="Arial" w:cs="Arial"/>
                <w:sz w:val="20"/>
                <w:szCs w:val="20"/>
                <w:lang w:val="en-US"/>
              </w:rPr>
              <w:t>​Acceptance of scanned certificates submitted per e-mail - only applicabe to pytosanitary certificates for  plants, fruit, vegetables, feed and food of non-animal origin.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14/04/2020 10:43:41</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14/04/2020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114598131"/>
              <w:rPr>
                <w:rFonts w:ascii="Arial" w:hAnsi="Arial" w:cs="Arial"/>
                <w:sz w:val="20"/>
                <w:szCs w:val="20"/>
                <w:lang w:val="en-US"/>
              </w:rPr>
            </w:pPr>
            <w:r w:rsidRPr="00CE5C29">
              <w:rPr>
                <w:rFonts w:ascii="Arial" w:hAnsi="Arial" w:cs="Arial"/>
                <w:sz w:val="20"/>
                <w:szCs w:val="20"/>
                <w:lang w:val="en-US"/>
              </w:rPr>
              <w:t>​see attached leter for e-mail addresses of designated contact points. </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Turkey</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010595549"/>
              <w:rPr>
                <w:rFonts w:ascii="Arial" w:hAnsi="Arial" w:cs="Arial"/>
                <w:sz w:val="20"/>
                <w:szCs w:val="20"/>
                <w:lang w:val="en-US"/>
              </w:rPr>
            </w:pPr>
            <w:r w:rsidRPr="00CE5C29">
              <w:rPr>
                <w:rFonts w:ascii="Arial" w:hAnsi="Arial" w:cs="Arial"/>
                <w:color w:val="444444"/>
                <w:sz w:val="20"/>
                <w:szCs w:val="20"/>
                <w:lang w:val="en-GB"/>
              </w:rPr>
              <w:t>Turky sent the attac​​​hed letter to the Finnish Ministry of Agriculture and Forestry concerning the acceptance of scanned certificates due to COVID-19, under the "</w:t>
            </w:r>
            <w:r w:rsidRPr="00CE5C29">
              <w:rPr>
                <w:rStyle w:val="Fett"/>
                <w:rFonts w:ascii="Arial" w:hAnsi="Arial" w:cs="Arial"/>
                <w:color w:val="444444"/>
                <w:sz w:val="20"/>
                <w:szCs w:val="20"/>
                <w:lang w:val="en-GB"/>
              </w:rPr>
              <w:t>Regulation on the Official Control of Plant Origin Food and Feed</w:t>
            </w:r>
            <w:r w:rsidRPr="00CE5C29">
              <w:rPr>
                <w:rFonts w:ascii="Arial" w:hAnsi="Arial" w:cs="Arial"/>
                <w:color w:val="444444"/>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17/04/2020 17:44:32</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02-04-2020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Ukraine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798135010"/>
              <w:rPr>
                <w:rFonts w:ascii="Arial" w:hAnsi="Arial" w:cs="Arial"/>
                <w:sz w:val="20"/>
                <w:szCs w:val="20"/>
              </w:rPr>
            </w:pPr>
            <w:r w:rsidRPr="00CE5C29">
              <w:rPr>
                <w:rFonts w:ascii="Arial" w:hAnsi="Arial" w:cs="Arial"/>
                <w:color w:val="444444"/>
                <w:sz w:val="20"/>
                <w:szCs w:val="20"/>
                <w:lang w:val="en-GB"/>
              </w:rPr>
              <w:t xml:space="preserve">Exports ban on </w:t>
            </w:r>
            <w:r w:rsidRPr="00CE5C29">
              <w:rPr>
                <w:rStyle w:val="Fett"/>
                <w:rFonts w:ascii="Arial" w:hAnsi="Arial" w:cs="Arial"/>
                <w:color w:val="444444"/>
                <w:sz w:val="20"/>
                <w:szCs w:val="20"/>
                <w:u w:val="single"/>
                <w:lang w:val="en-GB"/>
              </w:rPr>
              <w:t xml:space="preserve">buckwheat </w:t>
            </w:r>
            <w:r w:rsidRPr="00CE5C29">
              <w:rPr>
                <w:rFonts w:ascii="Arial" w:hAnsi="Arial" w:cs="Arial"/>
                <w:color w:val="444444"/>
                <w:sz w:val="20"/>
                <w:szCs w:val="20"/>
                <w:lang w:val="en-GB"/>
              </w:rPr>
              <w:t>(buckwheat and buckwheat grains),​</w:t>
            </w:r>
            <w:r w:rsidRPr="00CE5C29">
              <w:rPr>
                <w:rFonts w:ascii="Arial" w:hAnsi="Arial" w:cs="Arial"/>
                <w:sz w:val="20"/>
                <w:szCs w:val="20"/>
                <w:lang w:val="en-US"/>
              </w:rPr>
              <w:t xml:space="preserve"> </w:t>
            </w:r>
            <w:r w:rsidRPr="00CE5C29">
              <w:rPr>
                <w:rFonts w:ascii="Arial" w:hAnsi="Arial" w:cs="Arial"/>
                <w:sz w:val="20"/>
                <w:szCs w:val="20"/>
                <w:u w:val="single"/>
                <w:lang w:val="en-US"/>
              </w:rPr>
              <w:t>from 9 April to 1 July 2020</w:t>
            </w:r>
            <w:r w:rsidRPr="00CE5C29">
              <w:rPr>
                <w:rFonts w:ascii="Arial" w:hAnsi="Arial" w:cs="Arial"/>
                <w:sz w:val="20"/>
                <w:szCs w:val="20"/>
                <w:lang w:val="en-US"/>
              </w:rPr>
              <w:t xml:space="preserve"> </w:t>
            </w:r>
            <w:r w:rsidRPr="00CE5C29">
              <w:rPr>
                <w:rFonts w:ascii="Arial" w:hAnsi="Arial" w:cs="Arial"/>
                <w:color w:val="444444"/>
                <w:sz w:val="20"/>
                <w:szCs w:val="20"/>
                <w:lang w:val="en-US"/>
              </w:rPr>
              <w:t xml:space="preserve">- See attached WTO notification of 14.04.2020 (ref. </w:t>
            </w:r>
            <w:r w:rsidRPr="00CE5C29">
              <w:rPr>
                <w:rFonts w:ascii="Arial" w:hAnsi="Arial" w:cs="Arial"/>
                <w:color w:val="444444"/>
                <w:sz w:val="20"/>
                <w:szCs w:val="20"/>
              </w:rPr>
              <w:t>G/AG/N/UKR/37)​</w:t>
            </w:r>
          </w:p>
          <w:p w:rsidR="009176FE" w:rsidRPr="00CE5C29" w:rsidRDefault="009176FE" w:rsidP="00CE5C29">
            <w:pPr>
              <w:pStyle w:val="StandardWeb"/>
              <w:spacing w:before="0" w:beforeAutospacing="0" w:after="0" w:afterAutospacing="0" w:line="300" w:lineRule="atLeast"/>
              <w:divId w:val="1798135010"/>
              <w:rPr>
                <w:rFonts w:ascii="Arial" w:hAnsi="Arial" w:cs="Arial"/>
                <w:sz w:val="20"/>
                <w:szCs w:val="20"/>
              </w:rPr>
            </w:pPr>
            <w:r w:rsidRPr="00CE5C29">
              <w:rPr>
                <w:rFonts w:ascii="Arial" w:hAnsi="Arial" w:cs="Arial"/>
                <w:sz w:val="20"/>
                <w:szCs w:val="20"/>
              </w:rPr>
              <w:t>​</w:t>
            </w:r>
          </w:p>
          <w:p w:rsidR="009176FE" w:rsidRPr="00CE5C29" w:rsidRDefault="009176FE" w:rsidP="00CE5C29">
            <w:pPr>
              <w:pStyle w:val="StandardWeb"/>
              <w:spacing w:before="0" w:beforeAutospacing="0" w:after="0" w:afterAutospacing="0" w:line="300" w:lineRule="atLeast"/>
              <w:divId w:val="1798135010"/>
              <w:rPr>
                <w:rFonts w:ascii="Arial" w:hAnsi="Arial" w:cs="Arial"/>
                <w:sz w:val="20"/>
                <w:szCs w:val="20"/>
              </w:rPr>
            </w:pPr>
            <w:r w:rsidRPr="00CE5C29">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17:21:03</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02-04-2020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901666472"/>
              <w:rPr>
                <w:rFonts w:ascii="Arial" w:hAnsi="Arial" w:cs="Arial"/>
                <w:sz w:val="20"/>
                <w:szCs w:val="20"/>
                <w:lang w:val="en-US"/>
              </w:rPr>
            </w:pPr>
            <w:r w:rsidRPr="00CE5C29">
              <w:rPr>
                <w:rFonts w:ascii="Arial" w:hAnsi="Arial" w:cs="Arial"/>
                <w:color w:val="444444"/>
                <w:sz w:val="20"/>
                <w:szCs w:val="20"/>
                <w:lang w:val="en-US"/>
              </w:rPr>
              <w:t>On 13 April 2020, Ukraine notified to the WTO information about export prohibitions or restrictions of buckwheat (1008100000); buckwheat grain (uncoated) (1104291700). </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Ukraine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754886287"/>
              <w:rPr>
                <w:rFonts w:ascii="Arial" w:hAnsi="Arial" w:cs="Arial"/>
                <w:sz w:val="20"/>
                <w:szCs w:val="20"/>
                <w:lang w:val="en-US"/>
              </w:rPr>
            </w:pPr>
            <w:r w:rsidRPr="00CE5C29">
              <w:rPr>
                <w:rFonts w:ascii="Arial" w:hAnsi="Arial" w:cs="Arial"/>
                <w:sz w:val="20"/>
                <w:szCs w:val="20"/>
                <w:lang w:val="en-US"/>
              </w:rPr>
              <w:t>​Acceptance of a copy of SPS certificates instead of originals​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17:21:32</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Ukraine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178349665"/>
              <w:rPr>
                <w:rFonts w:ascii="Arial" w:hAnsi="Arial" w:cs="Arial"/>
                <w:sz w:val="20"/>
                <w:szCs w:val="20"/>
                <w:lang w:val="en-US"/>
              </w:rPr>
            </w:pPr>
            <w:r w:rsidRPr="00CE5C29">
              <w:rPr>
                <w:rFonts w:ascii="Arial" w:hAnsi="Arial" w:cs="Arial"/>
                <w:sz w:val="20"/>
                <w:szCs w:val="20"/>
                <w:lang w:val="en-US"/>
              </w:rPr>
              <w:t>​Restriction of wheat exports in the 2019/2020 marketing to 20.2 million tonnes​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17:22:10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06-04-2020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26185620"/>
              <w:rPr>
                <w:rFonts w:ascii="Arial" w:hAnsi="Arial" w:cs="Arial"/>
                <w:sz w:val="20"/>
                <w:szCs w:val="20"/>
                <w:lang w:val="en-US"/>
              </w:rPr>
            </w:pPr>
            <w:r w:rsidRPr="00CE5C29">
              <w:rPr>
                <w:rFonts w:ascii="Arial" w:hAnsi="Arial" w:cs="Arial"/>
                <w:sz w:val="20"/>
                <w:szCs w:val="20"/>
                <w:lang w:val="en-US"/>
              </w:rPr>
              <w:t>​Only 2.2 million tonnes more to be shipped until June 30th (on the 06-04-2020)​</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United Arab Emirates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482746725"/>
              <w:rPr>
                <w:rFonts w:ascii="Arial" w:hAnsi="Arial" w:cs="Arial"/>
                <w:sz w:val="20"/>
                <w:szCs w:val="20"/>
                <w:lang w:val="en-US"/>
              </w:rPr>
            </w:pPr>
            <w:r w:rsidRPr="00CE5C29">
              <w:rPr>
                <w:rFonts w:ascii="Arial" w:hAnsi="Arial" w:cs="Arial"/>
                <w:sz w:val="20"/>
                <w:szCs w:val="20"/>
                <w:lang w:val="en-US"/>
              </w:rPr>
              <w:t xml:space="preserve">​Flexible labelling requirement by the Dubai Municipality authorities: no need labelling in Arabic language and no </w:t>
            </w:r>
            <w:r w:rsidRPr="00CE5C29">
              <w:rPr>
                <w:rFonts w:ascii="Arial" w:hAnsi="Arial" w:cs="Arial"/>
                <w:sz w:val="20"/>
                <w:szCs w:val="20"/>
                <w:lang w:val="en-US"/>
              </w:rPr>
              <w:lastRenderedPageBreak/>
              <w:t>need to stamp production date of the product, only expiry date/ best before ( to align with the EU requirement).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08/04/2020 17:19:22</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31 March 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953487411"/>
              <w:rPr>
                <w:rFonts w:ascii="Arial" w:hAnsi="Arial" w:cs="Arial"/>
                <w:sz w:val="20"/>
                <w:szCs w:val="20"/>
              </w:rPr>
            </w:pPr>
            <w:r w:rsidRPr="00CE5C29">
              <w:rPr>
                <w:rFonts w:ascii="Arial" w:hAnsi="Arial" w:cs="Arial"/>
                <w:sz w:val="20"/>
                <w:szCs w:val="20"/>
              </w:rPr>
              <w:t>TEmporary derogation​</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United Arab Emirates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2013292661"/>
              <w:rPr>
                <w:rFonts w:ascii="Arial" w:hAnsi="Arial" w:cs="Arial"/>
                <w:sz w:val="20"/>
                <w:szCs w:val="20"/>
                <w:lang w:val="en-US"/>
              </w:rPr>
            </w:pPr>
            <w:r w:rsidRPr="00CE5C29">
              <w:rPr>
                <w:rFonts w:ascii="Arial" w:hAnsi="Arial" w:cs="Arial"/>
                <w:sz w:val="20"/>
                <w:szCs w:val="20"/>
                <w:lang w:val="en-US"/>
              </w:rPr>
              <w:t>​Acceptance by Dubai Municipality authorities of copy of Health certificate without stamping or through official e-mail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17:20:18</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31-03-2020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848054271"/>
              <w:rPr>
                <w:rFonts w:ascii="Arial" w:hAnsi="Arial" w:cs="Arial"/>
                <w:sz w:val="20"/>
                <w:szCs w:val="20"/>
              </w:rPr>
            </w:pPr>
            <w:r w:rsidRPr="00CE5C29">
              <w:rPr>
                <w:rFonts w:ascii="Arial" w:hAnsi="Arial" w:cs="Arial"/>
                <w:sz w:val="20"/>
                <w:szCs w:val="20"/>
              </w:rPr>
              <w:t>​Temporary derogation​</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United States of America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050769548"/>
              <w:rPr>
                <w:rFonts w:ascii="Arial" w:hAnsi="Arial" w:cs="Arial"/>
                <w:sz w:val="20"/>
                <w:szCs w:val="20"/>
                <w:lang w:val="en-US"/>
              </w:rPr>
            </w:pPr>
            <w:r w:rsidRPr="00CE5C29">
              <w:rPr>
                <w:rFonts w:ascii="Arial" w:hAnsi="Arial" w:cs="Arial"/>
                <w:sz w:val="20"/>
                <w:szCs w:val="20"/>
                <w:lang w:val="en-US"/>
              </w:rPr>
              <w:t>​Accepting Electronic SPS Certificates and Forms During the COVID-19 Emergency ​- valid for Import and Export Activities for Plants and Plant Products.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17:22:45</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26-03-2020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United States of America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082726394"/>
              <w:rPr>
                <w:rFonts w:ascii="Arial" w:hAnsi="Arial" w:cs="Arial"/>
                <w:sz w:val="20"/>
                <w:szCs w:val="20"/>
                <w:lang w:val="en-US"/>
              </w:rPr>
            </w:pPr>
            <w:r w:rsidRPr="00CE5C29">
              <w:rPr>
                <w:rFonts w:ascii="Arial" w:hAnsi="Arial" w:cs="Arial"/>
                <w:sz w:val="20"/>
                <w:szCs w:val="20"/>
                <w:lang w:val="en-US"/>
              </w:rPr>
              <w:t>The Food and Drug Administration (FDA or we) is extending for a second time the comment period for the proposed rule, and for the information collection related to the proposed rule, entitled "Laboratory Accreditation for Analyses of Foods" that appeared in the Federal Register of 4 November 2019. This action is in response to a request from several food industry associations to extend open comment periods while their members focus on continuity of critical infrastructure operations due to the recent COVID-19 public health declaration. Submit either electronic or written comments on the proposed rule by 6 July 2020.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15/04/2020 09:35:54</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875145759"/>
              <w:rPr>
                <w:rFonts w:ascii="Arial" w:hAnsi="Arial" w:cs="Arial"/>
                <w:sz w:val="20"/>
                <w:szCs w:val="20"/>
                <w:lang w:val="en-US"/>
              </w:rPr>
            </w:pPr>
            <w:r w:rsidRPr="00CE5C29">
              <w:rPr>
                <w:rFonts w:ascii="Arial" w:hAnsi="Arial" w:cs="Arial"/>
                <w:sz w:val="20"/>
                <w:szCs w:val="20"/>
                <w:lang w:val="en-US"/>
              </w:rPr>
              <w:t>See document attached.</w:t>
            </w:r>
          </w:p>
          <w:p w:rsidR="009176FE" w:rsidRPr="00CE5C29" w:rsidRDefault="009176FE" w:rsidP="00CE5C29">
            <w:pPr>
              <w:pStyle w:val="StandardWeb"/>
              <w:spacing w:before="0" w:beforeAutospacing="0" w:after="0" w:afterAutospacing="0" w:line="300" w:lineRule="atLeast"/>
              <w:divId w:val="1875145759"/>
              <w:rPr>
                <w:rFonts w:ascii="Arial" w:hAnsi="Arial" w:cs="Arial"/>
                <w:sz w:val="20"/>
                <w:szCs w:val="20"/>
                <w:lang w:val="en-US"/>
              </w:rPr>
            </w:pPr>
            <w:r w:rsidRPr="00CE5C29">
              <w:rPr>
                <w:rFonts w:ascii="Arial" w:hAnsi="Arial" w:cs="Arial"/>
                <w:color w:val="444444"/>
                <w:sz w:val="20"/>
                <w:szCs w:val="20"/>
                <w:lang w:val="en-US"/>
              </w:rPr>
              <w:t>DATES: FDA is further extending the comment period on the proposed rule published on 4 November 2019 (84 FR 59452), which was first extended to 28 February 2020 (85 FR 11893).</w:t>
            </w:r>
            <w:r w:rsidRPr="00CE5C29">
              <w:rPr>
                <w:rFonts w:ascii="Arial" w:hAnsi="Arial" w:cs="Arial"/>
                <w:sz w:val="20"/>
                <w:szCs w:val="20"/>
                <w:lang w:val="en-US"/>
              </w:rPr>
              <w:t>​​</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 xml:space="preserve">United </w:t>
            </w:r>
            <w:r w:rsidRPr="00CE5C29">
              <w:rPr>
                <w:rFonts w:ascii="Arial" w:eastAsia="Times New Roman" w:hAnsi="Arial" w:cs="Arial"/>
                <w:sz w:val="20"/>
                <w:szCs w:val="20"/>
              </w:rPr>
              <w:lastRenderedPageBreak/>
              <w:t>States of America</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divId w:val="1804732664"/>
              <w:rPr>
                <w:rFonts w:ascii="Arial" w:eastAsia="Times New Roman" w:hAnsi="Arial" w:cs="Arial"/>
                <w:sz w:val="20"/>
                <w:szCs w:val="20"/>
              </w:rPr>
            </w:pPr>
            <w:r w:rsidRPr="00CE5C29">
              <w:rPr>
                <w:rFonts w:ascii="Arial" w:eastAsia="Times New Roman" w:hAnsi="Arial" w:cs="Arial"/>
                <w:sz w:val="20"/>
                <w:szCs w:val="20"/>
              </w:rPr>
              <w:t xml:space="preserve">APHIS will accept U.S. veterinary export </w:t>
            </w:r>
            <w:r w:rsidRPr="00CE5C29">
              <w:rPr>
                <w:rFonts w:ascii="Arial" w:eastAsia="Times New Roman" w:hAnsi="Arial" w:cs="Arial"/>
                <w:sz w:val="20"/>
                <w:szCs w:val="20"/>
              </w:rPr>
              <w:lastRenderedPageBreak/>
              <w:t>health certificates for</w:t>
            </w:r>
            <w:r w:rsidRPr="00CE5C29">
              <w:rPr>
                <w:rStyle w:val="Fett"/>
                <w:rFonts w:ascii="Arial" w:eastAsia="Times New Roman" w:hAnsi="Arial" w:cs="Arial"/>
                <w:sz w:val="20"/>
                <w:szCs w:val="20"/>
              </w:rPr>
              <w:t xml:space="preserve"> live animals and germplasm </w:t>
            </w:r>
            <w:r w:rsidRPr="00CE5C29">
              <w:rPr>
                <w:rFonts w:ascii="Arial" w:eastAsia="Times New Roman" w:hAnsi="Arial" w:cs="Arial"/>
                <w:sz w:val="20"/>
                <w:szCs w:val="20"/>
              </w:rPr>
              <w:t>that have been electronically signed and issued by a USDA Accredited Veterinarian through the Veterinary Export Health Certification System (VEHCS), a secure, online United States government-owned system controlled by APHIS.</w:t>
            </w:r>
          </w:p>
          <w:p w:rsidR="009176FE" w:rsidRPr="00CE5C29" w:rsidRDefault="009176FE" w:rsidP="00CE5C29">
            <w:pPr>
              <w:pStyle w:val="StandardWeb"/>
              <w:spacing w:before="0" w:beforeAutospacing="0" w:after="0" w:afterAutospacing="0" w:line="300" w:lineRule="atLeast"/>
              <w:divId w:val="1804732664"/>
              <w:rPr>
                <w:rFonts w:ascii="Arial" w:hAnsi="Arial" w:cs="Arial"/>
                <w:sz w:val="20"/>
                <w:szCs w:val="20"/>
              </w:rPr>
            </w:pPr>
            <w:r w:rsidRPr="00CE5C29">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 xml:space="preserve">21/04/2020 </w:t>
            </w:r>
            <w:r w:rsidRPr="00CE5C29">
              <w:rPr>
                <w:rFonts w:ascii="Arial" w:eastAsia="Times New Roman" w:hAnsi="Arial" w:cs="Arial"/>
                <w:sz w:val="20"/>
                <w:szCs w:val="20"/>
              </w:rPr>
              <w:lastRenderedPageBreak/>
              <w:t>11:33:33</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16 April 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98520214"/>
              <w:rPr>
                <w:rFonts w:ascii="Arial" w:hAnsi="Arial" w:cs="Arial"/>
                <w:sz w:val="20"/>
                <w:szCs w:val="20"/>
                <w:lang w:val="en-US"/>
              </w:rPr>
            </w:pPr>
            <w:r w:rsidRPr="00CE5C29">
              <w:rPr>
                <w:rFonts w:ascii="Arial" w:hAnsi="Arial" w:cs="Arial"/>
                <w:sz w:val="20"/>
                <w:szCs w:val="20"/>
                <w:lang w:val="en-US"/>
              </w:rPr>
              <w:t xml:space="preserve">See WTO notification G/SPS/N/USA/3165 dated </w:t>
            </w:r>
            <w:r w:rsidRPr="00CE5C29">
              <w:rPr>
                <w:rFonts w:ascii="Arial" w:hAnsi="Arial" w:cs="Arial"/>
                <w:sz w:val="20"/>
                <w:szCs w:val="20"/>
                <w:lang w:val="en-US"/>
              </w:rPr>
              <w:lastRenderedPageBreak/>
              <w:t>20 April 2020​​</w:t>
            </w: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lastRenderedPageBreak/>
              <w:t>Vietnam</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Export restrictions</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360666593"/>
              <w:rPr>
                <w:rFonts w:ascii="Arial" w:hAnsi="Arial" w:cs="Arial"/>
                <w:sz w:val="20"/>
                <w:szCs w:val="20"/>
              </w:rPr>
            </w:pPr>
            <w:r w:rsidRPr="00CE5C29">
              <w:rPr>
                <w:rFonts w:ascii="Arial" w:hAnsi="Arial" w:cs="Arial"/>
                <w:sz w:val="20"/>
                <w:szCs w:val="20"/>
              </w:rPr>
              <w:t>​Export ban on rice</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08/04/2020 17:23:14</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24-03-2020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r w:rsidR="009176FE" w:rsidRPr="00CE5C29" w:rsidTr="009176FE">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Vietnam</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Trade facilitation</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pStyle w:val="StandardWeb"/>
              <w:spacing w:before="0" w:beforeAutospacing="0" w:after="0" w:afterAutospacing="0" w:line="300" w:lineRule="atLeast"/>
              <w:divId w:val="1853714728"/>
              <w:rPr>
                <w:rFonts w:ascii="Arial" w:hAnsi="Arial" w:cs="Arial"/>
                <w:sz w:val="20"/>
                <w:szCs w:val="20"/>
                <w:lang w:val="en-US"/>
              </w:rPr>
            </w:pPr>
            <w:r w:rsidRPr="00CE5C29">
              <w:rPr>
                <w:rFonts w:ascii="Arial" w:hAnsi="Arial" w:cs="Arial"/>
                <w:sz w:val="20"/>
                <w:szCs w:val="20"/>
                <w:lang w:val="en-US"/>
              </w:rPr>
              <w:t>​Vietnam's MARD accepts electronic health certificates and scanned copies for consignements of animal and plant products as a temporary solution in the context of COVID-19 ​​</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14/04/2020 11:59:51</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r w:rsidRPr="00CE5C29">
              <w:rPr>
                <w:rFonts w:ascii="Arial" w:eastAsia="Times New Roman" w:hAnsi="Arial" w:cs="Arial"/>
                <w:sz w:val="20"/>
                <w:szCs w:val="20"/>
              </w:rPr>
              <w:t>06-04-2020</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jc w:val="center"/>
              <w:rPr>
                <w:rFonts w:ascii="Arial" w:eastAsia="Times New Roman" w:hAnsi="Arial" w:cs="Arial"/>
                <w:sz w:val="20"/>
                <w:szCs w:val="20"/>
              </w:rPr>
            </w:pPr>
            <w:r w:rsidRPr="00CE5C29">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hideMark/>
          </w:tcPr>
          <w:p w:rsidR="009176FE" w:rsidRPr="00CE5C29" w:rsidRDefault="009176FE" w:rsidP="00CE5C29">
            <w:pPr>
              <w:spacing w:after="0" w:line="300" w:lineRule="atLeast"/>
              <w:rPr>
                <w:rFonts w:ascii="Arial" w:eastAsia="Times New Roman" w:hAnsi="Arial" w:cs="Arial"/>
                <w:sz w:val="20"/>
                <w:szCs w:val="20"/>
              </w:rPr>
            </w:pPr>
          </w:p>
        </w:tc>
      </w:tr>
    </w:tbl>
    <w:p w:rsidR="00DE729A" w:rsidRPr="00CE5C29" w:rsidRDefault="00DE729A" w:rsidP="00CE5C29">
      <w:pPr>
        <w:spacing w:after="0" w:line="300" w:lineRule="atLeast"/>
        <w:rPr>
          <w:rFonts w:ascii="Arial" w:eastAsia="Times New Roman" w:hAnsi="Arial" w:cs="Arial"/>
          <w:sz w:val="20"/>
          <w:szCs w:val="20"/>
        </w:rPr>
      </w:pPr>
    </w:p>
    <w:sectPr w:rsidR="00DE729A" w:rsidRPr="00CE5C29" w:rsidSect="00D91465">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923" w:rsidRDefault="00CE0923" w:rsidP="004727BD">
      <w:pPr>
        <w:spacing w:after="0" w:line="240" w:lineRule="auto"/>
      </w:pPr>
      <w:r>
        <w:separator/>
      </w:r>
    </w:p>
  </w:endnote>
  <w:endnote w:type="continuationSeparator" w:id="0">
    <w:p w:rsidR="00CE0923" w:rsidRDefault="00CE0923" w:rsidP="00472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BD" w:rsidRDefault="004727B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BD" w:rsidRDefault="004727BD">
    <w:pPr>
      <w:pStyle w:val="Fuzeile"/>
      <w:jc w:val="center"/>
      <w:rPr>
        <w:color w:val="4F81BD" w:themeColor="accent1"/>
      </w:rPr>
    </w:pPr>
    <w:r>
      <w:rPr>
        <w:color w:val="4F81BD" w:themeColor="accent1"/>
      </w:rPr>
      <w:t xml:space="preserve">Page </w:t>
    </w:r>
    <w:r w:rsidR="008F2D6B">
      <w:rPr>
        <w:color w:val="4F81BD" w:themeColor="accent1"/>
      </w:rPr>
      <w:fldChar w:fldCharType="begin"/>
    </w:r>
    <w:r>
      <w:rPr>
        <w:color w:val="4F81BD" w:themeColor="accent1"/>
      </w:rPr>
      <w:instrText xml:space="preserve"> PAGE  \* Arabic  \* MERGEFORMAT </w:instrText>
    </w:r>
    <w:r w:rsidR="008F2D6B">
      <w:rPr>
        <w:color w:val="4F81BD" w:themeColor="accent1"/>
      </w:rPr>
      <w:fldChar w:fldCharType="separate"/>
    </w:r>
    <w:r w:rsidR="00CE5C29">
      <w:rPr>
        <w:noProof/>
        <w:color w:val="4F81BD" w:themeColor="accent1"/>
      </w:rPr>
      <w:t>5</w:t>
    </w:r>
    <w:r w:rsidR="008F2D6B">
      <w:rPr>
        <w:color w:val="4F81BD" w:themeColor="accent1"/>
      </w:rPr>
      <w:fldChar w:fldCharType="end"/>
    </w:r>
    <w:r>
      <w:rPr>
        <w:color w:val="4F81BD" w:themeColor="accent1"/>
      </w:rPr>
      <w:t xml:space="preserve"> of </w:t>
    </w:r>
    <w:fldSimple w:instr=" NUMPAGES  \* Arabic  \* MERGEFORMAT ">
      <w:r w:rsidR="00CE5C29" w:rsidRPr="00CE5C29">
        <w:rPr>
          <w:noProof/>
          <w:color w:val="4F81BD" w:themeColor="accent1"/>
        </w:rPr>
        <w:t>17</w:t>
      </w:r>
    </w:fldSimple>
  </w:p>
  <w:p w:rsidR="004727BD" w:rsidRDefault="004727B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BD" w:rsidRDefault="004727B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923" w:rsidRDefault="00CE0923" w:rsidP="004727BD">
      <w:pPr>
        <w:spacing w:after="0" w:line="240" w:lineRule="auto"/>
      </w:pPr>
      <w:r>
        <w:separator/>
      </w:r>
    </w:p>
  </w:footnote>
  <w:footnote w:type="continuationSeparator" w:id="0">
    <w:p w:rsidR="00CE0923" w:rsidRDefault="00CE0923" w:rsidP="00472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BD" w:rsidRDefault="004727B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BD" w:rsidRDefault="004727B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BD" w:rsidRDefault="004727B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4795D"/>
    <w:rsid w:val="000F6039"/>
    <w:rsid w:val="00361BF7"/>
    <w:rsid w:val="004727BD"/>
    <w:rsid w:val="00761CA5"/>
    <w:rsid w:val="0080036F"/>
    <w:rsid w:val="00836939"/>
    <w:rsid w:val="008F2D6B"/>
    <w:rsid w:val="009176FE"/>
    <w:rsid w:val="00AC72B4"/>
    <w:rsid w:val="00CE0923"/>
    <w:rsid w:val="00CE5C29"/>
    <w:rsid w:val="00D4244D"/>
    <w:rsid w:val="00D91465"/>
    <w:rsid w:val="00DE729A"/>
    <w:rsid w:val="00F479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2B4"/>
  </w:style>
  <w:style w:type="paragraph" w:styleId="berschrift1">
    <w:name w:val="heading 1"/>
    <w:basedOn w:val="Standard"/>
    <w:link w:val="berschrift1Zchn"/>
    <w:uiPriority w:val="9"/>
    <w:qFormat/>
    <w:rsid w:val="00AC72B4"/>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27B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727BD"/>
  </w:style>
  <w:style w:type="paragraph" w:styleId="Fuzeile">
    <w:name w:val="footer"/>
    <w:basedOn w:val="Standard"/>
    <w:link w:val="FuzeileZchn"/>
    <w:uiPriority w:val="99"/>
    <w:unhideWhenUsed/>
    <w:rsid w:val="004727B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727BD"/>
  </w:style>
  <w:style w:type="character" w:customStyle="1" w:styleId="berschrift1Zchn">
    <w:name w:val="Überschrift 1 Zchn"/>
    <w:basedOn w:val="Absatz-Standardschriftart"/>
    <w:link w:val="berschrift1"/>
    <w:uiPriority w:val="9"/>
    <w:rsid w:val="00AC72B4"/>
    <w:rPr>
      <w:rFonts w:ascii="Times New Roman" w:eastAsiaTheme="minorEastAsia" w:hAnsi="Times New Roman" w:cs="Times New Roman"/>
      <w:b/>
      <w:bCs/>
      <w:kern w:val="36"/>
      <w:sz w:val="48"/>
      <w:szCs w:val="48"/>
      <w:lang w:val="de-DE" w:eastAsia="de-DE"/>
    </w:rPr>
  </w:style>
  <w:style w:type="paragraph" w:styleId="StandardWeb">
    <w:name w:val="Normal (Web)"/>
    <w:basedOn w:val="Standard"/>
    <w:uiPriority w:val="99"/>
    <w:unhideWhenUsed/>
    <w:rsid w:val="00AC72B4"/>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character" w:styleId="Fett">
    <w:name w:val="Strong"/>
    <w:basedOn w:val="Absatz-Standardschriftart"/>
    <w:uiPriority w:val="22"/>
    <w:qFormat/>
    <w:rsid w:val="00AC72B4"/>
    <w:rPr>
      <w:b/>
      <w:bCs/>
    </w:rPr>
  </w:style>
  <w:style w:type="character" w:styleId="Hervorhebung">
    <w:name w:val="Emphasis"/>
    <w:basedOn w:val="Absatz-Standardschriftart"/>
    <w:uiPriority w:val="20"/>
    <w:qFormat/>
    <w:rsid w:val="00AC72B4"/>
    <w:rPr>
      <w:i/>
      <w:iCs/>
    </w:rPr>
  </w:style>
</w:styles>
</file>

<file path=word/webSettings.xml><?xml version="1.0" encoding="utf-8"?>
<w:webSettings xmlns:r="http://schemas.openxmlformats.org/officeDocument/2006/relationships" xmlns:w="http://schemas.openxmlformats.org/wordprocessingml/2006/main">
  <w:divs>
    <w:div w:id="816566">
      <w:marLeft w:val="0"/>
      <w:marRight w:val="0"/>
      <w:marTop w:val="0"/>
      <w:marBottom w:val="0"/>
      <w:divBdr>
        <w:top w:val="none" w:sz="0" w:space="0" w:color="auto"/>
        <w:left w:val="none" w:sz="0" w:space="0" w:color="auto"/>
        <w:bottom w:val="none" w:sz="0" w:space="0" w:color="auto"/>
        <w:right w:val="none" w:sz="0" w:space="0" w:color="auto"/>
      </w:divBdr>
    </w:div>
    <w:div w:id="8214456">
      <w:marLeft w:val="0"/>
      <w:marRight w:val="0"/>
      <w:marTop w:val="0"/>
      <w:marBottom w:val="0"/>
      <w:divBdr>
        <w:top w:val="none" w:sz="0" w:space="0" w:color="auto"/>
        <w:left w:val="none" w:sz="0" w:space="0" w:color="auto"/>
        <w:bottom w:val="none" w:sz="0" w:space="0" w:color="auto"/>
        <w:right w:val="none" w:sz="0" w:space="0" w:color="auto"/>
      </w:divBdr>
    </w:div>
    <w:div w:id="8217085">
      <w:marLeft w:val="0"/>
      <w:marRight w:val="0"/>
      <w:marTop w:val="0"/>
      <w:marBottom w:val="0"/>
      <w:divBdr>
        <w:top w:val="none" w:sz="0" w:space="0" w:color="auto"/>
        <w:left w:val="none" w:sz="0" w:space="0" w:color="auto"/>
        <w:bottom w:val="none" w:sz="0" w:space="0" w:color="auto"/>
        <w:right w:val="none" w:sz="0" w:space="0" w:color="auto"/>
      </w:divBdr>
    </w:div>
    <w:div w:id="32537574">
      <w:marLeft w:val="0"/>
      <w:marRight w:val="0"/>
      <w:marTop w:val="0"/>
      <w:marBottom w:val="0"/>
      <w:divBdr>
        <w:top w:val="none" w:sz="0" w:space="0" w:color="auto"/>
        <w:left w:val="none" w:sz="0" w:space="0" w:color="auto"/>
        <w:bottom w:val="none" w:sz="0" w:space="0" w:color="auto"/>
        <w:right w:val="none" w:sz="0" w:space="0" w:color="auto"/>
      </w:divBdr>
    </w:div>
    <w:div w:id="52166969">
      <w:marLeft w:val="0"/>
      <w:marRight w:val="0"/>
      <w:marTop w:val="0"/>
      <w:marBottom w:val="0"/>
      <w:divBdr>
        <w:top w:val="none" w:sz="0" w:space="0" w:color="auto"/>
        <w:left w:val="none" w:sz="0" w:space="0" w:color="auto"/>
        <w:bottom w:val="none" w:sz="0" w:space="0" w:color="auto"/>
        <w:right w:val="none" w:sz="0" w:space="0" w:color="auto"/>
      </w:divBdr>
    </w:div>
    <w:div w:id="57478878">
      <w:marLeft w:val="0"/>
      <w:marRight w:val="0"/>
      <w:marTop w:val="0"/>
      <w:marBottom w:val="0"/>
      <w:divBdr>
        <w:top w:val="none" w:sz="0" w:space="0" w:color="auto"/>
        <w:left w:val="none" w:sz="0" w:space="0" w:color="auto"/>
        <w:bottom w:val="none" w:sz="0" w:space="0" w:color="auto"/>
        <w:right w:val="none" w:sz="0" w:space="0" w:color="auto"/>
      </w:divBdr>
    </w:div>
    <w:div w:id="60369870">
      <w:marLeft w:val="0"/>
      <w:marRight w:val="0"/>
      <w:marTop w:val="0"/>
      <w:marBottom w:val="0"/>
      <w:divBdr>
        <w:top w:val="none" w:sz="0" w:space="0" w:color="auto"/>
        <w:left w:val="none" w:sz="0" w:space="0" w:color="auto"/>
        <w:bottom w:val="none" w:sz="0" w:space="0" w:color="auto"/>
        <w:right w:val="none" w:sz="0" w:space="0" w:color="auto"/>
      </w:divBdr>
    </w:div>
    <w:div w:id="77361950">
      <w:marLeft w:val="0"/>
      <w:marRight w:val="0"/>
      <w:marTop w:val="0"/>
      <w:marBottom w:val="0"/>
      <w:divBdr>
        <w:top w:val="none" w:sz="0" w:space="0" w:color="auto"/>
        <w:left w:val="none" w:sz="0" w:space="0" w:color="auto"/>
        <w:bottom w:val="none" w:sz="0" w:space="0" w:color="auto"/>
        <w:right w:val="none" w:sz="0" w:space="0" w:color="auto"/>
      </w:divBdr>
    </w:div>
    <w:div w:id="93981069">
      <w:marLeft w:val="0"/>
      <w:marRight w:val="0"/>
      <w:marTop w:val="0"/>
      <w:marBottom w:val="0"/>
      <w:divBdr>
        <w:top w:val="none" w:sz="0" w:space="0" w:color="auto"/>
        <w:left w:val="none" w:sz="0" w:space="0" w:color="auto"/>
        <w:bottom w:val="none" w:sz="0" w:space="0" w:color="auto"/>
        <w:right w:val="none" w:sz="0" w:space="0" w:color="auto"/>
      </w:divBdr>
    </w:div>
    <w:div w:id="115687864">
      <w:marLeft w:val="0"/>
      <w:marRight w:val="0"/>
      <w:marTop w:val="0"/>
      <w:marBottom w:val="0"/>
      <w:divBdr>
        <w:top w:val="none" w:sz="0" w:space="0" w:color="auto"/>
        <w:left w:val="none" w:sz="0" w:space="0" w:color="auto"/>
        <w:bottom w:val="none" w:sz="0" w:space="0" w:color="auto"/>
        <w:right w:val="none" w:sz="0" w:space="0" w:color="auto"/>
      </w:divBdr>
    </w:div>
    <w:div w:id="133720270">
      <w:marLeft w:val="0"/>
      <w:marRight w:val="0"/>
      <w:marTop w:val="0"/>
      <w:marBottom w:val="0"/>
      <w:divBdr>
        <w:top w:val="none" w:sz="0" w:space="0" w:color="auto"/>
        <w:left w:val="none" w:sz="0" w:space="0" w:color="auto"/>
        <w:bottom w:val="none" w:sz="0" w:space="0" w:color="auto"/>
        <w:right w:val="none" w:sz="0" w:space="0" w:color="auto"/>
      </w:divBdr>
    </w:div>
    <w:div w:id="162398589">
      <w:marLeft w:val="0"/>
      <w:marRight w:val="0"/>
      <w:marTop w:val="0"/>
      <w:marBottom w:val="0"/>
      <w:divBdr>
        <w:top w:val="none" w:sz="0" w:space="0" w:color="auto"/>
        <w:left w:val="none" w:sz="0" w:space="0" w:color="auto"/>
        <w:bottom w:val="none" w:sz="0" w:space="0" w:color="auto"/>
        <w:right w:val="none" w:sz="0" w:space="0" w:color="auto"/>
      </w:divBdr>
    </w:div>
    <w:div w:id="193269981">
      <w:marLeft w:val="0"/>
      <w:marRight w:val="0"/>
      <w:marTop w:val="0"/>
      <w:marBottom w:val="0"/>
      <w:divBdr>
        <w:top w:val="none" w:sz="0" w:space="0" w:color="auto"/>
        <w:left w:val="none" w:sz="0" w:space="0" w:color="auto"/>
        <w:bottom w:val="none" w:sz="0" w:space="0" w:color="auto"/>
        <w:right w:val="none" w:sz="0" w:space="0" w:color="auto"/>
      </w:divBdr>
    </w:div>
    <w:div w:id="198520214">
      <w:marLeft w:val="0"/>
      <w:marRight w:val="0"/>
      <w:marTop w:val="0"/>
      <w:marBottom w:val="0"/>
      <w:divBdr>
        <w:top w:val="none" w:sz="0" w:space="0" w:color="auto"/>
        <w:left w:val="none" w:sz="0" w:space="0" w:color="auto"/>
        <w:bottom w:val="none" w:sz="0" w:space="0" w:color="auto"/>
        <w:right w:val="none" w:sz="0" w:space="0" w:color="auto"/>
      </w:divBdr>
    </w:div>
    <w:div w:id="226185620">
      <w:marLeft w:val="0"/>
      <w:marRight w:val="0"/>
      <w:marTop w:val="0"/>
      <w:marBottom w:val="0"/>
      <w:divBdr>
        <w:top w:val="none" w:sz="0" w:space="0" w:color="auto"/>
        <w:left w:val="none" w:sz="0" w:space="0" w:color="auto"/>
        <w:bottom w:val="none" w:sz="0" w:space="0" w:color="auto"/>
        <w:right w:val="none" w:sz="0" w:space="0" w:color="auto"/>
      </w:divBdr>
    </w:div>
    <w:div w:id="240725616">
      <w:marLeft w:val="0"/>
      <w:marRight w:val="0"/>
      <w:marTop w:val="0"/>
      <w:marBottom w:val="0"/>
      <w:divBdr>
        <w:top w:val="none" w:sz="0" w:space="0" w:color="auto"/>
        <w:left w:val="none" w:sz="0" w:space="0" w:color="auto"/>
        <w:bottom w:val="none" w:sz="0" w:space="0" w:color="auto"/>
        <w:right w:val="none" w:sz="0" w:space="0" w:color="auto"/>
      </w:divBdr>
    </w:div>
    <w:div w:id="251932827">
      <w:marLeft w:val="0"/>
      <w:marRight w:val="0"/>
      <w:marTop w:val="0"/>
      <w:marBottom w:val="0"/>
      <w:divBdr>
        <w:top w:val="none" w:sz="0" w:space="0" w:color="auto"/>
        <w:left w:val="none" w:sz="0" w:space="0" w:color="auto"/>
        <w:bottom w:val="none" w:sz="0" w:space="0" w:color="auto"/>
        <w:right w:val="none" w:sz="0" w:space="0" w:color="auto"/>
      </w:divBdr>
    </w:div>
    <w:div w:id="265506939">
      <w:marLeft w:val="0"/>
      <w:marRight w:val="0"/>
      <w:marTop w:val="0"/>
      <w:marBottom w:val="0"/>
      <w:divBdr>
        <w:top w:val="none" w:sz="0" w:space="0" w:color="auto"/>
        <w:left w:val="none" w:sz="0" w:space="0" w:color="auto"/>
        <w:bottom w:val="none" w:sz="0" w:space="0" w:color="auto"/>
        <w:right w:val="none" w:sz="0" w:space="0" w:color="auto"/>
      </w:divBdr>
    </w:div>
    <w:div w:id="278266373">
      <w:marLeft w:val="0"/>
      <w:marRight w:val="0"/>
      <w:marTop w:val="0"/>
      <w:marBottom w:val="0"/>
      <w:divBdr>
        <w:top w:val="none" w:sz="0" w:space="0" w:color="auto"/>
        <w:left w:val="none" w:sz="0" w:space="0" w:color="auto"/>
        <w:bottom w:val="none" w:sz="0" w:space="0" w:color="auto"/>
        <w:right w:val="none" w:sz="0" w:space="0" w:color="auto"/>
      </w:divBdr>
    </w:div>
    <w:div w:id="292639293">
      <w:marLeft w:val="0"/>
      <w:marRight w:val="0"/>
      <w:marTop w:val="0"/>
      <w:marBottom w:val="0"/>
      <w:divBdr>
        <w:top w:val="none" w:sz="0" w:space="0" w:color="auto"/>
        <w:left w:val="none" w:sz="0" w:space="0" w:color="auto"/>
        <w:bottom w:val="none" w:sz="0" w:space="0" w:color="auto"/>
        <w:right w:val="none" w:sz="0" w:space="0" w:color="auto"/>
      </w:divBdr>
    </w:div>
    <w:div w:id="308749261">
      <w:marLeft w:val="0"/>
      <w:marRight w:val="0"/>
      <w:marTop w:val="0"/>
      <w:marBottom w:val="0"/>
      <w:divBdr>
        <w:top w:val="none" w:sz="0" w:space="0" w:color="auto"/>
        <w:left w:val="none" w:sz="0" w:space="0" w:color="auto"/>
        <w:bottom w:val="none" w:sz="0" w:space="0" w:color="auto"/>
        <w:right w:val="none" w:sz="0" w:space="0" w:color="auto"/>
      </w:divBdr>
    </w:div>
    <w:div w:id="325329920">
      <w:marLeft w:val="0"/>
      <w:marRight w:val="0"/>
      <w:marTop w:val="0"/>
      <w:marBottom w:val="0"/>
      <w:divBdr>
        <w:top w:val="none" w:sz="0" w:space="0" w:color="auto"/>
        <w:left w:val="none" w:sz="0" w:space="0" w:color="auto"/>
        <w:bottom w:val="none" w:sz="0" w:space="0" w:color="auto"/>
        <w:right w:val="none" w:sz="0" w:space="0" w:color="auto"/>
      </w:divBdr>
    </w:div>
    <w:div w:id="410467368">
      <w:marLeft w:val="0"/>
      <w:marRight w:val="0"/>
      <w:marTop w:val="0"/>
      <w:marBottom w:val="0"/>
      <w:divBdr>
        <w:top w:val="none" w:sz="0" w:space="0" w:color="auto"/>
        <w:left w:val="none" w:sz="0" w:space="0" w:color="auto"/>
        <w:bottom w:val="none" w:sz="0" w:space="0" w:color="auto"/>
        <w:right w:val="none" w:sz="0" w:space="0" w:color="auto"/>
      </w:divBdr>
    </w:div>
    <w:div w:id="462775582">
      <w:marLeft w:val="0"/>
      <w:marRight w:val="0"/>
      <w:marTop w:val="0"/>
      <w:marBottom w:val="0"/>
      <w:divBdr>
        <w:top w:val="none" w:sz="0" w:space="0" w:color="auto"/>
        <w:left w:val="none" w:sz="0" w:space="0" w:color="auto"/>
        <w:bottom w:val="none" w:sz="0" w:space="0" w:color="auto"/>
        <w:right w:val="none" w:sz="0" w:space="0" w:color="auto"/>
      </w:divBdr>
    </w:div>
    <w:div w:id="477235307">
      <w:marLeft w:val="0"/>
      <w:marRight w:val="0"/>
      <w:marTop w:val="0"/>
      <w:marBottom w:val="0"/>
      <w:divBdr>
        <w:top w:val="none" w:sz="0" w:space="0" w:color="auto"/>
        <w:left w:val="none" w:sz="0" w:space="0" w:color="auto"/>
        <w:bottom w:val="none" w:sz="0" w:space="0" w:color="auto"/>
        <w:right w:val="none" w:sz="0" w:space="0" w:color="auto"/>
      </w:divBdr>
    </w:div>
    <w:div w:id="482746725">
      <w:marLeft w:val="0"/>
      <w:marRight w:val="0"/>
      <w:marTop w:val="0"/>
      <w:marBottom w:val="0"/>
      <w:divBdr>
        <w:top w:val="none" w:sz="0" w:space="0" w:color="auto"/>
        <w:left w:val="none" w:sz="0" w:space="0" w:color="auto"/>
        <w:bottom w:val="none" w:sz="0" w:space="0" w:color="auto"/>
        <w:right w:val="none" w:sz="0" w:space="0" w:color="auto"/>
      </w:divBdr>
    </w:div>
    <w:div w:id="513111297">
      <w:marLeft w:val="0"/>
      <w:marRight w:val="0"/>
      <w:marTop w:val="0"/>
      <w:marBottom w:val="0"/>
      <w:divBdr>
        <w:top w:val="none" w:sz="0" w:space="0" w:color="auto"/>
        <w:left w:val="none" w:sz="0" w:space="0" w:color="auto"/>
        <w:bottom w:val="none" w:sz="0" w:space="0" w:color="auto"/>
        <w:right w:val="none" w:sz="0" w:space="0" w:color="auto"/>
      </w:divBdr>
    </w:div>
    <w:div w:id="565066809">
      <w:marLeft w:val="0"/>
      <w:marRight w:val="0"/>
      <w:marTop w:val="0"/>
      <w:marBottom w:val="0"/>
      <w:divBdr>
        <w:top w:val="none" w:sz="0" w:space="0" w:color="auto"/>
        <w:left w:val="none" w:sz="0" w:space="0" w:color="auto"/>
        <w:bottom w:val="none" w:sz="0" w:space="0" w:color="auto"/>
        <w:right w:val="none" w:sz="0" w:space="0" w:color="auto"/>
      </w:divBdr>
    </w:div>
    <w:div w:id="626011803">
      <w:marLeft w:val="0"/>
      <w:marRight w:val="0"/>
      <w:marTop w:val="0"/>
      <w:marBottom w:val="0"/>
      <w:divBdr>
        <w:top w:val="none" w:sz="0" w:space="0" w:color="auto"/>
        <w:left w:val="none" w:sz="0" w:space="0" w:color="auto"/>
        <w:bottom w:val="none" w:sz="0" w:space="0" w:color="auto"/>
        <w:right w:val="none" w:sz="0" w:space="0" w:color="auto"/>
      </w:divBdr>
    </w:div>
    <w:div w:id="634528454">
      <w:marLeft w:val="0"/>
      <w:marRight w:val="0"/>
      <w:marTop w:val="0"/>
      <w:marBottom w:val="0"/>
      <w:divBdr>
        <w:top w:val="none" w:sz="0" w:space="0" w:color="auto"/>
        <w:left w:val="none" w:sz="0" w:space="0" w:color="auto"/>
        <w:bottom w:val="none" w:sz="0" w:space="0" w:color="auto"/>
        <w:right w:val="none" w:sz="0" w:space="0" w:color="auto"/>
      </w:divBdr>
    </w:div>
    <w:div w:id="755398700">
      <w:marLeft w:val="0"/>
      <w:marRight w:val="0"/>
      <w:marTop w:val="0"/>
      <w:marBottom w:val="0"/>
      <w:divBdr>
        <w:top w:val="none" w:sz="0" w:space="0" w:color="auto"/>
        <w:left w:val="none" w:sz="0" w:space="0" w:color="auto"/>
        <w:bottom w:val="none" w:sz="0" w:space="0" w:color="auto"/>
        <w:right w:val="none" w:sz="0" w:space="0" w:color="auto"/>
      </w:divBdr>
    </w:div>
    <w:div w:id="768038361">
      <w:marLeft w:val="0"/>
      <w:marRight w:val="0"/>
      <w:marTop w:val="0"/>
      <w:marBottom w:val="0"/>
      <w:divBdr>
        <w:top w:val="none" w:sz="0" w:space="0" w:color="auto"/>
        <w:left w:val="none" w:sz="0" w:space="0" w:color="auto"/>
        <w:bottom w:val="none" w:sz="0" w:space="0" w:color="auto"/>
        <w:right w:val="none" w:sz="0" w:space="0" w:color="auto"/>
      </w:divBdr>
    </w:div>
    <w:div w:id="781463466">
      <w:marLeft w:val="0"/>
      <w:marRight w:val="0"/>
      <w:marTop w:val="0"/>
      <w:marBottom w:val="0"/>
      <w:divBdr>
        <w:top w:val="none" w:sz="0" w:space="0" w:color="auto"/>
        <w:left w:val="none" w:sz="0" w:space="0" w:color="auto"/>
        <w:bottom w:val="none" w:sz="0" w:space="0" w:color="auto"/>
        <w:right w:val="none" w:sz="0" w:space="0" w:color="auto"/>
      </w:divBdr>
    </w:div>
    <w:div w:id="803930863">
      <w:marLeft w:val="0"/>
      <w:marRight w:val="0"/>
      <w:marTop w:val="0"/>
      <w:marBottom w:val="0"/>
      <w:divBdr>
        <w:top w:val="none" w:sz="0" w:space="0" w:color="auto"/>
        <w:left w:val="none" w:sz="0" w:space="0" w:color="auto"/>
        <w:bottom w:val="none" w:sz="0" w:space="0" w:color="auto"/>
        <w:right w:val="none" w:sz="0" w:space="0" w:color="auto"/>
      </w:divBdr>
    </w:div>
    <w:div w:id="827482301">
      <w:marLeft w:val="0"/>
      <w:marRight w:val="0"/>
      <w:marTop w:val="0"/>
      <w:marBottom w:val="0"/>
      <w:divBdr>
        <w:top w:val="none" w:sz="0" w:space="0" w:color="auto"/>
        <w:left w:val="none" w:sz="0" w:space="0" w:color="auto"/>
        <w:bottom w:val="none" w:sz="0" w:space="0" w:color="auto"/>
        <w:right w:val="none" w:sz="0" w:space="0" w:color="auto"/>
      </w:divBdr>
    </w:div>
    <w:div w:id="835144577">
      <w:marLeft w:val="0"/>
      <w:marRight w:val="0"/>
      <w:marTop w:val="0"/>
      <w:marBottom w:val="0"/>
      <w:divBdr>
        <w:top w:val="none" w:sz="0" w:space="0" w:color="auto"/>
        <w:left w:val="none" w:sz="0" w:space="0" w:color="auto"/>
        <w:bottom w:val="none" w:sz="0" w:space="0" w:color="auto"/>
        <w:right w:val="none" w:sz="0" w:space="0" w:color="auto"/>
      </w:divBdr>
    </w:div>
    <w:div w:id="902180609">
      <w:marLeft w:val="0"/>
      <w:marRight w:val="0"/>
      <w:marTop w:val="0"/>
      <w:marBottom w:val="0"/>
      <w:divBdr>
        <w:top w:val="none" w:sz="0" w:space="0" w:color="auto"/>
        <w:left w:val="none" w:sz="0" w:space="0" w:color="auto"/>
        <w:bottom w:val="none" w:sz="0" w:space="0" w:color="auto"/>
        <w:right w:val="none" w:sz="0" w:space="0" w:color="auto"/>
      </w:divBdr>
    </w:div>
    <w:div w:id="929890435">
      <w:marLeft w:val="0"/>
      <w:marRight w:val="0"/>
      <w:marTop w:val="0"/>
      <w:marBottom w:val="0"/>
      <w:divBdr>
        <w:top w:val="none" w:sz="0" w:space="0" w:color="auto"/>
        <w:left w:val="none" w:sz="0" w:space="0" w:color="auto"/>
        <w:bottom w:val="none" w:sz="0" w:space="0" w:color="auto"/>
        <w:right w:val="none" w:sz="0" w:space="0" w:color="auto"/>
      </w:divBdr>
    </w:div>
    <w:div w:id="951127327">
      <w:marLeft w:val="0"/>
      <w:marRight w:val="0"/>
      <w:marTop w:val="0"/>
      <w:marBottom w:val="0"/>
      <w:divBdr>
        <w:top w:val="none" w:sz="0" w:space="0" w:color="auto"/>
        <w:left w:val="none" w:sz="0" w:space="0" w:color="auto"/>
        <w:bottom w:val="none" w:sz="0" w:space="0" w:color="auto"/>
        <w:right w:val="none" w:sz="0" w:space="0" w:color="auto"/>
      </w:divBdr>
    </w:div>
    <w:div w:id="953487411">
      <w:marLeft w:val="0"/>
      <w:marRight w:val="0"/>
      <w:marTop w:val="0"/>
      <w:marBottom w:val="0"/>
      <w:divBdr>
        <w:top w:val="none" w:sz="0" w:space="0" w:color="auto"/>
        <w:left w:val="none" w:sz="0" w:space="0" w:color="auto"/>
        <w:bottom w:val="none" w:sz="0" w:space="0" w:color="auto"/>
        <w:right w:val="none" w:sz="0" w:space="0" w:color="auto"/>
      </w:divBdr>
    </w:div>
    <w:div w:id="1017150456">
      <w:marLeft w:val="0"/>
      <w:marRight w:val="0"/>
      <w:marTop w:val="0"/>
      <w:marBottom w:val="0"/>
      <w:divBdr>
        <w:top w:val="none" w:sz="0" w:space="0" w:color="auto"/>
        <w:left w:val="none" w:sz="0" w:space="0" w:color="auto"/>
        <w:bottom w:val="none" w:sz="0" w:space="0" w:color="auto"/>
        <w:right w:val="none" w:sz="0" w:space="0" w:color="auto"/>
      </w:divBdr>
    </w:div>
    <w:div w:id="1033656731">
      <w:marLeft w:val="0"/>
      <w:marRight w:val="0"/>
      <w:marTop w:val="0"/>
      <w:marBottom w:val="0"/>
      <w:divBdr>
        <w:top w:val="none" w:sz="0" w:space="0" w:color="auto"/>
        <w:left w:val="none" w:sz="0" w:space="0" w:color="auto"/>
        <w:bottom w:val="none" w:sz="0" w:space="0" w:color="auto"/>
        <w:right w:val="none" w:sz="0" w:space="0" w:color="auto"/>
      </w:divBdr>
    </w:div>
    <w:div w:id="1050769548">
      <w:marLeft w:val="0"/>
      <w:marRight w:val="0"/>
      <w:marTop w:val="0"/>
      <w:marBottom w:val="0"/>
      <w:divBdr>
        <w:top w:val="none" w:sz="0" w:space="0" w:color="auto"/>
        <w:left w:val="none" w:sz="0" w:space="0" w:color="auto"/>
        <w:bottom w:val="none" w:sz="0" w:space="0" w:color="auto"/>
        <w:right w:val="none" w:sz="0" w:space="0" w:color="auto"/>
      </w:divBdr>
    </w:div>
    <w:div w:id="1067066740">
      <w:marLeft w:val="0"/>
      <w:marRight w:val="0"/>
      <w:marTop w:val="0"/>
      <w:marBottom w:val="0"/>
      <w:divBdr>
        <w:top w:val="none" w:sz="0" w:space="0" w:color="auto"/>
        <w:left w:val="none" w:sz="0" w:space="0" w:color="auto"/>
        <w:bottom w:val="none" w:sz="0" w:space="0" w:color="auto"/>
        <w:right w:val="none" w:sz="0" w:space="0" w:color="auto"/>
      </w:divBdr>
    </w:div>
    <w:div w:id="1070611669">
      <w:marLeft w:val="0"/>
      <w:marRight w:val="0"/>
      <w:marTop w:val="0"/>
      <w:marBottom w:val="0"/>
      <w:divBdr>
        <w:top w:val="none" w:sz="0" w:space="0" w:color="auto"/>
        <w:left w:val="none" w:sz="0" w:space="0" w:color="auto"/>
        <w:bottom w:val="none" w:sz="0" w:space="0" w:color="auto"/>
        <w:right w:val="none" w:sz="0" w:space="0" w:color="auto"/>
      </w:divBdr>
    </w:div>
    <w:div w:id="1074860316">
      <w:marLeft w:val="0"/>
      <w:marRight w:val="0"/>
      <w:marTop w:val="0"/>
      <w:marBottom w:val="0"/>
      <w:divBdr>
        <w:top w:val="none" w:sz="0" w:space="0" w:color="auto"/>
        <w:left w:val="none" w:sz="0" w:space="0" w:color="auto"/>
        <w:bottom w:val="none" w:sz="0" w:space="0" w:color="auto"/>
        <w:right w:val="none" w:sz="0" w:space="0" w:color="auto"/>
      </w:divBdr>
    </w:div>
    <w:div w:id="1082726394">
      <w:marLeft w:val="0"/>
      <w:marRight w:val="0"/>
      <w:marTop w:val="0"/>
      <w:marBottom w:val="0"/>
      <w:divBdr>
        <w:top w:val="none" w:sz="0" w:space="0" w:color="auto"/>
        <w:left w:val="none" w:sz="0" w:space="0" w:color="auto"/>
        <w:bottom w:val="none" w:sz="0" w:space="0" w:color="auto"/>
        <w:right w:val="none" w:sz="0" w:space="0" w:color="auto"/>
      </w:divBdr>
    </w:div>
    <w:div w:id="1086807409">
      <w:marLeft w:val="0"/>
      <w:marRight w:val="0"/>
      <w:marTop w:val="0"/>
      <w:marBottom w:val="0"/>
      <w:divBdr>
        <w:top w:val="none" w:sz="0" w:space="0" w:color="auto"/>
        <w:left w:val="none" w:sz="0" w:space="0" w:color="auto"/>
        <w:bottom w:val="none" w:sz="0" w:space="0" w:color="auto"/>
        <w:right w:val="none" w:sz="0" w:space="0" w:color="auto"/>
      </w:divBdr>
    </w:div>
    <w:div w:id="1106077739">
      <w:marLeft w:val="0"/>
      <w:marRight w:val="0"/>
      <w:marTop w:val="0"/>
      <w:marBottom w:val="0"/>
      <w:divBdr>
        <w:top w:val="none" w:sz="0" w:space="0" w:color="auto"/>
        <w:left w:val="none" w:sz="0" w:space="0" w:color="auto"/>
        <w:bottom w:val="none" w:sz="0" w:space="0" w:color="auto"/>
        <w:right w:val="none" w:sz="0" w:space="0" w:color="auto"/>
      </w:divBdr>
    </w:div>
    <w:div w:id="1114598131">
      <w:marLeft w:val="0"/>
      <w:marRight w:val="0"/>
      <w:marTop w:val="0"/>
      <w:marBottom w:val="0"/>
      <w:divBdr>
        <w:top w:val="none" w:sz="0" w:space="0" w:color="auto"/>
        <w:left w:val="none" w:sz="0" w:space="0" w:color="auto"/>
        <w:bottom w:val="none" w:sz="0" w:space="0" w:color="auto"/>
        <w:right w:val="none" w:sz="0" w:space="0" w:color="auto"/>
      </w:divBdr>
    </w:div>
    <w:div w:id="1130055114">
      <w:marLeft w:val="0"/>
      <w:marRight w:val="0"/>
      <w:marTop w:val="0"/>
      <w:marBottom w:val="0"/>
      <w:divBdr>
        <w:top w:val="none" w:sz="0" w:space="0" w:color="auto"/>
        <w:left w:val="none" w:sz="0" w:space="0" w:color="auto"/>
        <w:bottom w:val="none" w:sz="0" w:space="0" w:color="auto"/>
        <w:right w:val="none" w:sz="0" w:space="0" w:color="auto"/>
      </w:divBdr>
    </w:div>
    <w:div w:id="1131022478">
      <w:marLeft w:val="0"/>
      <w:marRight w:val="0"/>
      <w:marTop w:val="0"/>
      <w:marBottom w:val="0"/>
      <w:divBdr>
        <w:top w:val="none" w:sz="0" w:space="0" w:color="auto"/>
        <w:left w:val="none" w:sz="0" w:space="0" w:color="auto"/>
        <w:bottom w:val="none" w:sz="0" w:space="0" w:color="auto"/>
        <w:right w:val="none" w:sz="0" w:space="0" w:color="auto"/>
      </w:divBdr>
    </w:div>
    <w:div w:id="1172527039">
      <w:marLeft w:val="0"/>
      <w:marRight w:val="0"/>
      <w:marTop w:val="0"/>
      <w:marBottom w:val="0"/>
      <w:divBdr>
        <w:top w:val="none" w:sz="0" w:space="0" w:color="auto"/>
        <w:left w:val="none" w:sz="0" w:space="0" w:color="auto"/>
        <w:bottom w:val="none" w:sz="0" w:space="0" w:color="auto"/>
        <w:right w:val="none" w:sz="0" w:space="0" w:color="auto"/>
      </w:divBdr>
    </w:div>
    <w:div w:id="1178349665">
      <w:marLeft w:val="0"/>
      <w:marRight w:val="0"/>
      <w:marTop w:val="0"/>
      <w:marBottom w:val="0"/>
      <w:divBdr>
        <w:top w:val="none" w:sz="0" w:space="0" w:color="auto"/>
        <w:left w:val="none" w:sz="0" w:space="0" w:color="auto"/>
        <w:bottom w:val="none" w:sz="0" w:space="0" w:color="auto"/>
        <w:right w:val="none" w:sz="0" w:space="0" w:color="auto"/>
      </w:divBdr>
    </w:div>
    <w:div w:id="1231885582">
      <w:marLeft w:val="0"/>
      <w:marRight w:val="0"/>
      <w:marTop w:val="0"/>
      <w:marBottom w:val="0"/>
      <w:divBdr>
        <w:top w:val="none" w:sz="0" w:space="0" w:color="auto"/>
        <w:left w:val="none" w:sz="0" w:space="0" w:color="auto"/>
        <w:bottom w:val="none" w:sz="0" w:space="0" w:color="auto"/>
        <w:right w:val="none" w:sz="0" w:space="0" w:color="auto"/>
      </w:divBdr>
    </w:div>
    <w:div w:id="1321159465">
      <w:marLeft w:val="0"/>
      <w:marRight w:val="0"/>
      <w:marTop w:val="0"/>
      <w:marBottom w:val="0"/>
      <w:divBdr>
        <w:top w:val="none" w:sz="0" w:space="0" w:color="auto"/>
        <w:left w:val="none" w:sz="0" w:space="0" w:color="auto"/>
        <w:bottom w:val="none" w:sz="0" w:space="0" w:color="auto"/>
        <w:right w:val="none" w:sz="0" w:space="0" w:color="auto"/>
      </w:divBdr>
    </w:div>
    <w:div w:id="1343625421">
      <w:marLeft w:val="0"/>
      <w:marRight w:val="0"/>
      <w:marTop w:val="0"/>
      <w:marBottom w:val="0"/>
      <w:divBdr>
        <w:top w:val="none" w:sz="0" w:space="0" w:color="auto"/>
        <w:left w:val="none" w:sz="0" w:space="0" w:color="auto"/>
        <w:bottom w:val="none" w:sz="0" w:space="0" w:color="auto"/>
        <w:right w:val="none" w:sz="0" w:space="0" w:color="auto"/>
      </w:divBdr>
    </w:div>
    <w:div w:id="1360666593">
      <w:marLeft w:val="0"/>
      <w:marRight w:val="0"/>
      <w:marTop w:val="0"/>
      <w:marBottom w:val="0"/>
      <w:divBdr>
        <w:top w:val="none" w:sz="0" w:space="0" w:color="auto"/>
        <w:left w:val="none" w:sz="0" w:space="0" w:color="auto"/>
        <w:bottom w:val="none" w:sz="0" w:space="0" w:color="auto"/>
        <w:right w:val="none" w:sz="0" w:space="0" w:color="auto"/>
      </w:divBdr>
    </w:div>
    <w:div w:id="1365329968">
      <w:marLeft w:val="0"/>
      <w:marRight w:val="0"/>
      <w:marTop w:val="0"/>
      <w:marBottom w:val="0"/>
      <w:divBdr>
        <w:top w:val="none" w:sz="0" w:space="0" w:color="auto"/>
        <w:left w:val="none" w:sz="0" w:space="0" w:color="auto"/>
        <w:bottom w:val="none" w:sz="0" w:space="0" w:color="auto"/>
        <w:right w:val="none" w:sz="0" w:space="0" w:color="auto"/>
      </w:divBdr>
    </w:div>
    <w:div w:id="1372001794">
      <w:marLeft w:val="0"/>
      <w:marRight w:val="0"/>
      <w:marTop w:val="0"/>
      <w:marBottom w:val="0"/>
      <w:divBdr>
        <w:top w:val="none" w:sz="0" w:space="0" w:color="auto"/>
        <w:left w:val="none" w:sz="0" w:space="0" w:color="auto"/>
        <w:bottom w:val="none" w:sz="0" w:space="0" w:color="auto"/>
        <w:right w:val="none" w:sz="0" w:space="0" w:color="auto"/>
      </w:divBdr>
    </w:div>
    <w:div w:id="1376853307">
      <w:marLeft w:val="0"/>
      <w:marRight w:val="0"/>
      <w:marTop w:val="0"/>
      <w:marBottom w:val="0"/>
      <w:divBdr>
        <w:top w:val="none" w:sz="0" w:space="0" w:color="auto"/>
        <w:left w:val="none" w:sz="0" w:space="0" w:color="auto"/>
        <w:bottom w:val="none" w:sz="0" w:space="0" w:color="auto"/>
        <w:right w:val="none" w:sz="0" w:space="0" w:color="auto"/>
      </w:divBdr>
    </w:div>
    <w:div w:id="1379089563">
      <w:marLeft w:val="0"/>
      <w:marRight w:val="0"/>
      <w:marTop w:val="0"/>
      <w:marBottom w:val="0"/>
      <w:divBdr>
        <w:top w:val="none" w:sz="0" w:space="0" w:color="auto"/>
        <w:left w:val="none" w:sz="0" w:space="0" w:color="auto"/>
        <w:bottom w:val="none" w:sz="0" w:space="0" w:color="auto"/>
        <w:right w:val="none" w:sz="0" w:space="0" w:color="auto"/>
      </w:divBdr>
    </w:div>
    <w:div w:id="1427572992">
      <w:marLeft w:val="0"/>
      <w:marRight w:val="0"/>
      <w:marTop w:val="0"/>
      <w:marBottom w:val="0"/>
      <w:divBdr>
        <w:top w:val="none" w:sz="0" w:space="0" w:color="auto"/>
        <w:left w:val="none" w:sz="0" w:space="0" w:color="auto"/>
        <w:bottom w:val="none" w:sz="0" w:space="0" w:color="auto"/>
        <w:right w:val="none" w:sz="0" w:space="0" w:color="auto"/>
      </w:divBdr>
    </w:div>
    <w:div w:id="1429737188">
      <w:marLeft w:val="0"/>
      <w:marRight w:val="0"/>
      <w:marTop w:val="0"/>
      <w:marBottom w:val="0"/>
      <w:divBdr>
        <w:top w:val="none" w:sz="0" w:space="0" w:color="auto"/>
        <w:left w:val="none" w:sz="0" w:space="0" w:color="auto"/>
        <w:bottom w:val="none" w:sz="0" w:space="0" w:color="auto"/>
        <w:right w:val="none" w:sz="0" w:space="0" w:color="auto"/>
      </w:divBdr>
    </w:div>
    <w:div w:id="1455515501">
      <w:marLeft w:val="0"/>
      <w:marRight w:val="0"/>
      <w:marTop w:val="0"/>
      <w:marBottom w:val="0"/>
      <w:divBdr>
        <w:top w:val="none" w:sz="0" w:space="0" w:color="auto"/>
        <w:left w:val="none" w:sz="0" w:space="0" w:color="auto"/>
        <w:bottom w:val="none" w:sz="0" w:space="0" w:color="auto"/>
        <w:right w:val="none" w:sz="0" w:space="0" w:color="auto"/>
      </w:divBdr>
    </w:div>
    <w:div w:id="1478912373">
      <w:marLeft w:val="0"/>
      <w:marRight w:val="0"/>
      <w:marTop w:val="0"/>
      <w:marBottom w:val="0"/>
      <w:divBdr>
        <w:top w:val="none" w:sz="0" w:space="0" w:color="auto"/>
        <w:left w:val="none" w:sz="0" w:space="0" w:color="auto"/>
        <w:bottom w:val="none" w:sz="0" w:space="0" w:color="auto"/>
        <w:right w:val="none" w:sz="0" w:space="0" w:color="auto"/>
      </w:divBdr>
    </w:div>
    <w:div w:id="1501966608">
      <w:marLeft w:val="0"/>
      <w:marRight w:val="0"/>
      <w:marTop w:val="0"/>
      <w:marBottom w:val="0"/>
      <w:divBdr>
        <w:top w:val="none" w:sz="0" w:space="0" w:color="auto"/>
        <w:left w:val="none" w:sz="0" w:space="0" w:color="auto"/>
        <w:bottom w:val="none" w:sz="0" w:space="0" w:color="auto"/>
        <w:right w:val="none" w:sz="0" w:space="0" w:color="auto"/>
      </w:divBdr>
    </w:div>
    <w:div w:id="1519193693">
      <w:marLeft w:val="0"/>
      <w:marRight w:val="0"/>
      <w:marTop w:val="0"/>
      <w:marBottom w:val="0"/>
      <w:divBdr>
        <w:top w:val="none" w:sz="0" w:space="0" w:color="auto"/>
        <w:left w:val="none" w:sz="0" w:space="0" w:color="auto"/>
        <w:bottom w:val="none" w:sz="0" w:space="0" w:color="auto"/>
        <w:right w:val="none" w:sz="0" w:space="0" w:color="auto"/>
      </w:divBdr>
    </w:div>
    <w:div w:id="1541550587">
      <w:marLeft w:val="0"/>
      <w:marRight w:val="0"/>
      <w:marTop w:val="0"/>
      <w:marBottom w:val="0"/>
      <w:divBdr>
        <w:top w:val="none" w:sz="0" w:space="0" w:color="auto"/>
        <w:left w:val="none" w:sz="0" w:space="0" w:color="auto"/>
        <w:bottom w:val="none" w:sz="0" w:space="0" w:color="auto"/>
        <w:right w:val="none" w:sz="0" w:space="0" w:color="auto"/>
      </w:divBdr>
    </w:div>
    <w:div w:id="1545406426">
      <w:marLeft w:val="0"/>
      <w:marRight w:val="0"/>
      <w:marTop w:val="0"/>
      <w:marBottom w:val="0"/>
      <w:divBdr>
        <w:top w:val="none" w:sz="0" w:space="0" w:color="auto"/>
        <w:left w:val="none" w:sz="0" w:space="0" w:color="auto"/>
        <w:bottom w:val="none" w:sz="0" w:space="0" w:color="auto"/>
        <w:right w:val="none" w:sz="0" w:space="0" w:color="auto"/>
      </w:divBdr>
    </w:div>
    <w:div w:id="1547718265">
      <w:marLeft w:val="0"/>
      <w:marRight w:val="0"/>
      <w:marTop w:val="0"/>
      <w:marBottom w:val="0"/>
      <w:divBdr>
        <w:top w:val="none" w:sz="0" w:space="0" w:color="auto"/>
        <w:left w:val="none" w:sz="0" w:space="0" w:color="auto"/>
        <w:bottom w:val="none" w:sz="0" w:space="0" w:color="auto"/>
        <w:right w:val="none" w:sz="0" w:space="0" w:color="auto"/>
      </w:divBdr>
    </w:div>
    <w:div w:id="1579973889">
      <w:marLeft w:val="0"/>
      <w:marRight w:val="0"/>
      <w:marTop w:val="0"/>
      <w:marBottom w:val="0"/>
      <w:divBdr>
        <w:top w:val="none" w:sz="0" w:space="0" w:color="auto"/>
        <w:left w:val="none" w:sz="0" w:space="0" w:color="auto"/>
        <w:bottom w:val="none" w:sz="0" w:space="0" w:color="auto"/>
        <w:right w:val="none" w:sz="0" w:space="0" w:color="auto"/>
      </w:divBdr>
    </w:div>
    <w:div w:id="1623807628">
      <w:marLeft w:val="0"/>
      <w:marRight w:val="0"/>
      <w:marTop w:val="0"/>
      <w:marBottom w:val="0"/>
      <w:divBdr>
        <w:top w:val="none" w:sz="0" w:space="0" w:color="auto"/>
        <w:left w:val="none" w:sz="0" w:space="0" w:color="auto"/>
        <w:bottom w:val="none" w:sz="0" w:space="0" w:color="auto"/>
        <w:right w:val="none" w:sz="0" w:space="0" w:color="auto"/>
      </w:divBdr>
    </w:div>
    <w:div w:id="1629435314">
      <w:marLeft w:val="0"/>
      <w:marRight w:val="0"/>
      <w:marTop w:val="0"/>
      <w:marBottom w:val="0"/>
      <w:divBdr>
        <w:top w:val="none" w:sz="0" w:space="0" w:color="auto"/>
        <w:left w:val="none" w:sz="0" w:space="0" w:color="auto"/>
        <w:bottom w:val="none" w:sz="0" w:space="0" w:color="auto"/>
        <w:right w:val="none" w:sz="0" w:space="0" w:color="auto"/>
      </w:divBdr>
    </w:div>
    <w:div w:id="1634822577">
      <w:marLeft w:val="0"/>
      <w:marRight w:val="0"/>
      <w:marTop w:val="0"/>
      <w:marBottom w:val="0"/>
      <w:divBdr>
        <w:top w:val="none" w:sz="0" w:space="0" w:color="auto"/>
        <w:left w:val="none" w:sz="0" w:space="0" w:color="auto"/>
        <w:bottom w:val="none" w:sz="0" w:space="0" w:color="auto"/>
        <w:right w:val="none" w:sz="0" w:space="0" w:color="auto"/>
      </w:divBdr>
    </w:div>
    <w:div w:id="1648634130">
      <w:marLeft w:val="0"/>
      <w:marRight w:val="0"/>
      <w:marTop w:val="0"/>
      <w:marBottom w:val="0"/>
      <w:divBdr>
        <w:top w:val="none" w:sz="0" w:space="0" w:color="auto"/>
        <w:left w:val="none" w:sz="0" w:space="0" w:color="auto"/>
        <w:bottom w:val="none" w:sz="0" w:space="0" w:color="auto"/>
        <w:right w:val="none" w:sz="0" w:space="0" w:color="auto"/>
      </w:divBdr>
    </w:div>
    <w:div w:id="1754886287">
      <w:marLeft w:val="0"/>
      <w:marRight w:val="0"/>
      <w:marTop w:val="0"/>
      <w:marBottom w:val="0"/>
      <w:divBdr>
        <w:top w:val="none" w:sz="0" w:space="0" w:color="auto"/>
        <w:left w:val="none" w:sz="0" w:space="0" w:color="auto"/>
        <w:bottom w:val="none" w:sz="0" w:space="0" w:color="auto"/>
        <w:right w:val="none" w:sz="0" w:space="0" w:color="auto"/>
      </w:divBdr>
    </w:div>
    <w:div w:id="1787844991">
      <w:marLeft w:val="0"/>
      <w:marRight w:val="0"/>
      <w:marTop w:val="0"/>
      <w:marBottom w:val="0"/>
      <w:divBdr>
        <w:top w:val="none" w:sz="0" w:space="0" w:color="auto"/>
        <w:left w:val="none" w:sz="0" w:space="0" w:color="auto"/>
        <w:bottom w:val="none" w:sz="0" w:space="0" w:color="auto"/>
        <w:right w:val="none" w:sz="0" w:space="0" w:color="auto"/>
      </w:divBdr>
    </w:div>
    <w:div w:id="1792288010">
      <w:marLeft w:val="0"/>
      <w:marRight w:val="0"/>
      <w:marTop w:val="0"/>
      <w:marBottom w:val="0"/>
      <w:divBdr>
        <w:top w:val="none" w:sz="0" w:space="0" w:color="auto"/>
        <w:left w:val="none" w:sz="0" w:space="0" w:color="auto"/>
        <w:bottom w:val="none" w:sz="0" w:space="0" w:color="auto"/>
        <w:right w:val="none" w:sz="0" w:space="0" w:color="auto"/>
      </w:divBdr>
    </w:div>
    <w:div w:id="1798135010">
      <w:marLeft w:val="0"/>
      <w:marRight w:val="0"/>
      <w:marTop w:val="0"/>
      <w:marBottom w:val="0"/>
      <w:divBdr>
        <w:top w:val="none" w:sz="0" w:space="0" w:color="auto"/>
        <w:left w:val="none" w:sz="0" w:space="0" w:color="auto"/>
        <w:bottom w:val="none" w:sz="0" w:space="0" w:color="auto"/>
        <w:right w:val="none" w:sz="0" w:space="0" w:color="auto"/>
      </w:divBdr>
    </w:div>
    <w:div w:id="1804732664">
      <w:marLeft w:val="0"/>
      <w:marRight w:val="0"/>
      <w:marTop w:val="0"/>
      <w:marBottom w:val="0"/>
      <w:divBdr>
        <w:top w:val="none" w:sz="0" w:space="0" w:color="auto"/>
        <w:left w:val="none" w:sz="0" w:space="0" w:color="auto"/>
        <w:bottom w:val="none" w:sz="0" w:space="0" w:color="auto"/>
        <w:right w:val="none" w:sz="0" w:space="0" w:color="auto"/>
      </w:divBdr>
    </w:div>
    <w:div w:id="1842502101">
      <w:marLeft w:val="0"/>
      <w:marRight w:val="0"/>
      <w:marTop w:val="0"/>
      <w:marBottom w:val="0"/>
      <w:divBdr>
        <w:top w:val="none" w:sz="0" w:space="0" w:color="auto"/>
        <w:left w:val="none" w:sz="0" w:space="0" w:color="auto"/>
        <w:bottom w:val="none" w:sz="0" w:space="0" w:color="auto"/>
        <w:right w:val="none" w:sz="0" w:space="0" w:color="auto"/>
      </w:divBdr>
    </w:div>
    <w:div w:id="1848054271">
      <w:marLeft w:val="0"/>
      <w:marRight w:val="0"/>
      <w:marTop w:val="0"/>
      <w:marBottom w:val="0"/>
      <w:divBdr>
        <w:top w:val="none" w:sz="0" w:space="0" w:color="auto"/>
        <w:left w:val="none" w:sz="0" w:space="0" w:color="auto"/>
        <w:bottom w:val="none" w:sz="0" w:space="0" w:color="auto"/>
        <w:right w:val="none" w:sz="0" w:space="0" w:color="auto"/>
      </w:divBdr>
    </w:div>
    <w:div w:id="1853714728">
      <w:marLeft w:val="0"/>
      <w:marRight w:val="0"/>
      <w:marTop w:val="0"/>
      <w:marBottom w:val="0"/>
      <w:divBdr>
        <w:top w:val="none" w:sz="0" w:space="0" w:color="auto"/>
        <w:left w:val="none" w:sz="0" w:space="0" w:color="auto"/>
        <w:bottom w:val="none" w:sz="0" w:space="0" w:color="auto"/>
        <w:right w:val="none" w:sz="0" w:space="0" w:color="auto"/>
      </w:divBdr>
    </w:div>
    <w:div w:id="1875145759">
      <w:marLeft w:val="0"/>
      <w:marRight w:val="0"/>
      <w:marTop w:val="0"/>
      <w:marBottom w:val="0"/>
      <w:divBdr>
        <w:top w:val="none" w:sz="0" w:space="0" w:color="auto"/>
        <w:left w:val="none" w:sz="0" w:space="0" w:color="auto"/>
        <w:bottom w:val="none" w:sz="0" w:space="0" w:color="auto"/>
        <w:right w:val="none" w:sz="0" w:space="0" w:color="auto"/>
      </w:divBdr>
    </w:div>
    <w:div w:id="1893536255">
      <w:marLeft w:val="0"/>
      <w:marRight w:val="0"/>
      <w:marTop w:val="0"/>
      <w:marBottom w:val="0"/>
      <w:divBdr>
        <w:top w:val="none" w:sz="0" w:space="0" w:color="auto"/>
        <w:left w:val="none" w:sz="0" w:space="0" w:color="auto"/>
        <w:bottom w:val="none" w:sz="0" w:space="0" w:color="auto"/>
        <w:right w:val="none" w:sz="0" w:space="0" w:color="auto"/>
      </w:divBdr>
    </w:div>
    <w:div w:id="1894996299">
      <w:marLeft w:val="0"/>
      <w:marRight w:val="0"/>
      <w:marTop w:val="0"/>
      <w:marBottom w:val="0"/>
      <w:divBdr>
        <w:top w:val="none" w:sz="0" w:space="0" w:color="auto"/>
        <w:left w:val="none" w:sz="0" w:space="0" w:color="auto"/>
        <w:bottom w:val="none" w:sz="0" w:space="0" w:color="auto"/>
        <w:right w:val="none" w:sz="0" w:space="0" w:color="auto"/>
      </w:divBdr>
    </w:div>
    <w:div w:id="1901666472">
      <w:marLeft w:val="0"/>
      <w:marRight w:val="0"/>
      <w:marTop w:val="0"/>
      <w:marBottom w:val="0"/>
      <w:divBdr>
        <w:top w:val="none" w:sz="0" w:space="0" w:color="auto"/>
        <w:left w:val="none" w:sz="0" w:space="0" w:color="auto"/>
        <w:bottom w:val="none" w:sz="0" w:space="0" w:color="auto"/>
        <w:right w:val="none" w:sz="0" w:space="0" w:color="auto"/>
      </w:divBdr>
    </w:div>
    <w:div w:id="1927886188">
      <w:marLeft w:val="0"/>
      <w:marRight w:val="0"/>
      <w:marTop w:val="0"/>
      <w:marBottom w:val="0"/>
      <w:divBdr>
        <w:top w:val="none" w:sz="0" w:space="0" w:color="auto"/>
        <w:left w:val="none" w:sz="0" w:space="0" w:color="auto"/>
        <w:bottom w:val="none" w:sz="0" w:space="0" w:color="auto"/>
        <w:right w:val="none" w:sz="0" w:space="0" w:color="auto"/>
      </w:divBdr>
    </w:div>
    <w:div w:id="1942907878">
      <w:marLeft w:val="0"/>
      <w:marRight w:val="0"/>
      <w:marTop w:val="0"/>
      <w:marBottom w:val="0"/>
      <w:divBdr>
        <w:top w:val="none" w:sz="0" w:space="0" w:color="auto"/>
        <w:left w:val="none" w:sz="0" w:space="0" w:color="auto"/>
        <w:bottom w:val="none" w:sz="0" w:space="0" w:color="auto"/>
        <w:right w:val="none" w:sz="0" w:space="0" w:color="auto"/>
      </w:divBdr>
    </w:div>
    <w:div w:id="1944536082">
      <w:marLeft w:val="0"/>
      <w:marRight w:val="0"/>
      <w:marTop w:val="0"/>
      <w:marBottom w:val="0"/>
      <w:divBdr>
        <w:top w:val="none" w:sz="0" w:space="0" w:color="auto"/>
        <w:left w:val="none" w:sz="0" w:space="0" w:color="auto"/>
        <w:bottom w:val="none" w:sz="0" w:space="0" w:color="auto"/>
        <w:right w:val="none" w:sz="0" w:space="0" w:color="auto"/>
      </w:divBdr>
    </w:div>
    <w:div w:id="1960912129">
      <w:marLeft w:val="0"/>
      <w:marRight w:val="0"/>
      <w:marTop w:val="0"/>
      <w:marBottom w:val="0"/>
      <w:divBdr>
        <w:top w:val="none" w:sz="0" w:space="0" w:color="auto"/>
        <w:left w:val="none" w:sz="0" w:space="0" w:color="auto"/>
        <w:bottom w:val="none" w:sz="0" w:space="0" w:color="auto"/>
        <w:right w:val="none" w:sz="0" w:space="0" w:color="auto"/>
      </w:divBdr>
    </w:div>
    <w:div w:id="1978148997">
      <w:marLeft w:val="0"/>
      <w:marRight w:val="0"/>
      <w:marTop w:val="0"/>
      <w:marBottom w:val="0"/>
      <w:divBdr>
        <w:top w:val="none" w:sz="0" w:space="0" w:color="auto"/>
        <w:left w:val="none" w:sz="0" w:space="0" w:color="auto"/>
        <w:bottom w:val="none" w:sz="0" w:space="0" w:color="auto"/>
        <w:right w:val="none" w:sz="0" w:space="0" w:color="auto"/>
      </w:divBdr>
    </w:div>
    <w:div w:id="1987125711">
      <w:marLeft w:val="0"/>
      <w:marRight w:val="0"/>
      <w:marTop w:val="0"/>
      <w:marBottom w:val="0"/>
      <w:divBdr>
        <w:top w:val="none" w:sz="0" w:space="0" w:color="auto"/>
        <w:left w:val="none" w:sz="0" w:space="0" w:color="auto"/>
        <w:bottom w:val="none" w:sz="0" w:space="0" w:color="auto"/>
        <w:right w:val="none" w:sz="0" w:space="0" w:color="auto"/>
      </w:divBdr>
    </w:div>
    <w:div w:id="1997176247">
      <w:marLeft w:val="0"/>
      <w:marRight w:val="0"/>
      <w:marTop w:val="0"/>
      <w:marBottom w:val="0"/>
      <w:divBdr>
        <w:top w:val="none" w:sz="0" w:space="0" w:color="auto"/>
        <w:left w:val="none" w:sz="0" w:space="0" w:color="auto"/>
        <w:bottom w:val="none" w:sz="0" w:space="0" w:color="auto"/>
        <w:right w:val="none" w:sz="0" w:space="0" w:color="auto"/>
      </w:divBdr>
    </w:div>
    <w:div w:id="2010595549">
      <w:marLeft w:val="0"/>
      <w:marRight w:val="0"/>
      <w:marTop w:val="0"/>
      <w:marBottom w:val="0"/>
      <w:divBdr>
        <w:top w:val="none" w:sz="0" w:space="0" w:color="auto"/>
        <w:left w:val="none" w:sz="0" w:space="0" w:color="auto"/>
        <w:bottom w:val="none" w:sz="0" w:space="0" w:color="auto"/>
        <w:right w:val="none" w:sz="0" w:space="0" w:color="auto"/>
      </w:divBdr>
    </w:div>
    <w:div w:id="2013292661">
      <w:marLeft w:val="0"/>
      <w:marRight w:val="0"/>
      <w:marTop w:val="0"/>
      <w:marBottom w:val="0"/>
      <w:divBdr>
        <w:top w:val="none" w:sz="0" w:space="0" w:color="auto"/>
        <w:left w:val="none" w:sz="0" w:space="0" w:color="auto"/>
        <w:bottom w:val="none" w:sz="0" w:space="0" w:color="auto"/>
        <w:right w:val="none" w:sz="0" w:space="0" w:color="auto"/>
      </w:divBdr>
    </w:div>
    <w:div w:id="2028411302">
      <w:marLeft w:val="0"/>
      <w:marRight w:val="0"/>
      <w:marTop w:val="0"/>
      <w:marBottom w:val="0"/>
      <w:divBdr>
        <w:top w:val="none" w:sz="0" w:space="0" w:color="auto"/>
        <w:left w:val="none" w:sz="0" w:space="0" w:color="auto"/>
        <w:bottom w:val="none" w:sz="0" w:space="0" w:color="auto"/>
        <w:right w:val="none" w:sz="0" w:space="0" w:color="auto"/>
      </w:divBdr>
    </w:div>
    <w:div w:id="2067488936">
      <w:marLeft w:val="0"/>
      <w:marRight w:val="0"/>
      <w:marTop w:val="0"/>
      <w:marBottom w:val="0"/>
      <w:divBdr>
        <w:top w:val="none" w:sz="0" w:space="0" w:color="auto"/>
        <w:left w:val="none" w:sz="0" w:space="0" w:color="auto"/>
        <w:bottom w:val="none" w:sz="0" w:space="0" w:color="auto"/>
        <w:right w:val="none" w:sz="0" w:space="0" w:color="auto"/>
      </w:divBdr>
    </w:div>
    <w:div w:id="2076050133">
      <w:marLeft w:val="0"/>
      <w:marRight w:val="0"/>
      <w:marTop w:val="0"/>
      <w:marBottom w:val="0"/>
      <w:divBdr>
        <w:top w:val="none" w:sz="0" w:space="0" w:color="auto"/>
        <w:left w:val="none" w:sz="0" w:space="0" w:color="auto"/>
        <w:bottom w:val="none" w:sz="0" w:space="0" w:color="auto"/>
        <w:right w:val="none" w:sz="0" w:space="0" w:color="auto"/>
      </w:divBdr>
    </w:div>
    <w:div w:id="2092120504">
      <w:marLeft w:val="0"/>
      <w:marRight w:val="0"/>
      <w:marTop w:val="0"/>
      <w:marBottom w:val="0"/>
      <w:divBdr>
        <w:top w:val="none" w:sz="0" w:space="0" w:color="auto"/>
        <w:left w:val="none" w:sz="0" w:space="0" w:color="auto"/>
        <w:bottom w:val="none" w:sz="0" w:space="0" w:color="auto"/>
        <w:right w:val="none" w:sz="0" w:space="0" w:color="auto"/>
      </w:divBdr>
    </w:div>
    <w:div w:id="2098475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wnload_x0020_a_x0020_Copy xmlns="808c5aaf-5a01-4674-8e3d-10f6977d12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F1CBA64A9C264B8F594427297E2802" ma:contentTypeVersion="2" ma:contentTypeDescription="Create a new document." ma:contentTypeScope="" ma:versionID="5326c7a79b4e2c424c2dc61c116fa0cb">
  <xsd:schema xmlns:xsd="http://www.w3.org/2001/XMLSchema" xmlns:xs="http://www.w3.org/2001/XMLSchema" xmlns:p="http://schemas.microsoft.com/office/2006/metadata/properties" xmlns:ns2="f1e7e070-f6ee-4c1f-9801-7480eeb22757" xmlns:ns3="808c5aaf-5a01-4674-8e3d-10f6977d12e5" targetNamespace="http://schemas.microsoft.com/office/2006/metadata/properties" ma:root="true" ma:fieldsID="3c43aa484f1983cce26adfbe444b80a5" ns2:_="" ns3:_="">
    <xsd:import namespace="f1e7e070-f6ee-4c1f-9801-7480eeb22757"/>
    <xsd:import namespace="808c5aaf-5a01-4674-8e3d-10f6977d12e5"/>
    <xsd:element name="properties">
      <xsd:complexType>
        <xsd:sequence>
          <xsd:element name="documentManagement">
            <xsd:complexType>
              <xsd:all>
                <xsd:element ref="ns2:SharedWithUsers"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7e070-f6ee-4c1f-9801-7480eeb227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8c5aaf-5a01-4674-8e3d-10f6977d12e5" elementFormDefault="qualified">
    <xsd:import namespace="http://schemas.microsoft.com/office/2006/documentManagement/types"/>
    <xsd:import namespace="http://schemas.microsoft.com/office/infopath/2007/PartnerControls"/>
    <xsd:element name="Download_x0020_a_x0020_Copy" ma:index="9"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2894F-66E3-494D-9831-453BF63948B1}">
  <ds:schemaRefs>
    <ds:schemaRef ds:uri="http://schemas.microsoft.com/office/2006/metadata/properties"/>
    <ds:schemaRef ds:uri="http://schemas.microsoft.com/office/infopath/2007/PartnerControls"/>
    <ds:schemaRef ds:uri="808c5aaf-5a01-4674-8e3d-10f6977d12e5"/>
  </ds:schemaRefs>
</ds:datastoreItem>
</file>

<file path=customXml/itemProps2.xml><?xml version="1.0" encoding="utf-8"?>
<ds:datastoreItem xmlns:ds="http://schemas.openxmlformats.org/officeDocument/2006/customXml" ds:itemID="{46DB7C78-D855-45A7-A41D-58911262ED31}">
  <ds:schemaRefs>
    <ds:schemaRef ds:uri="http://schemas.microsoft.com/sharepoint/v3/contenttype/forms"/>
  </ds:schemaRefs>
</ds:datastoreItem>
</file>

<file path=customXml/itemProps3.xml><?xml version="1.0" encoding="utf-8"?>
<ds:datastoreItem xmlns:ds="http://schemas.openxmlformats.org/officeDocument/2006/customXml" ds:itemID="{A7EAF47E-A575-4172-8966-225F84E48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7e070-f6ee-4c1f-9801-7480eeb22757"/>
    <ds:schemaRef ds:uri="808c5aaf-5a01-4674-8e3d-10f6977d1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3876</Words>
  <Characters>24421</Characters>
  <Application>Microsoft Office Word</Application>
  <DocSecurity>0</DocSecurity>
  <Lines>203</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ROGADO Carla (TRADE-EXT)</dc:creator>
  <cp:keywords/>
  <dc:description/>
  <cp:lastModifiedBy>Benutzer</cp:lastModifiedBy>
  <cp:revision>5</cp:revision>
  <dcterms:created xsi:type="dcterms:W3CDTF">2019-04-25T08:25:00Z</dcterms:created>
  <dcterms:modified xsi:type="dcterms:W3CDTF">2020-04-23T21:36:00Z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0x010100E9F1CBA64A9C264B8F594427297E2802</vt:lpwstr>
  </property>
</Properties>
</file>